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95" w:rsidRDefault="00A80195" w:rsidP="00A80195">
      <w:pPr>
        <w:tabs>
          <w:tab w:val="left" w:pos="2127"/>
        </w:tabs>
      </w:pPr>
      <w:r>
        <w:t xml:space="preserve">                          </w:t>
      </w:r>
      <w:r>
        <w:rPr>
          <w:lang w:val="en-US"/>
        </w:rPr>
        <w:t xml:space="preserve">      </w:t>
      </w:r>
      <w:r>
        <w:t xml:space="preserve"> </w:t>
      </w:r>
      <w:r w:rsidR="001A33BD">
        <w:rPr>
          <w:noProof/>
        </w:rPr>
        <w:drawing>
          <wp:inline distT="0" distB="0" distL="0" distR="0">
            <wp:extent cx="571500" cy="685800"/>
            <wp:effectExtent l="19050" t="0" r="0" b="0"/>
            <wp:docPr id="5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tbl>
      <w:tblPr>
        <w:tblW w:w="9180" w:type="dxa"/>
        <w:tblInd w:w="108" w:type="dxa"/>
        <w:tblLook w:val="01E0"/>
      </w:tblPr>
      <w:tblGrid>
        <w:gridCol w:w="4860"/>
        <w:gridCol w:w="4320"/>
      </w:tblGrid>
      <w:tr w:rsidR="00A80195" w:rsidTr="00D32847">
        <w:tc>
          <w:tcPr>
            <w:tcW w:w="4860" w:type="dxa"/>
          </w:tcPr>
          <w:p w:rsidR="00A80195" w:rsidRPr="00DD6B42" w:rsidRDefault="00A80195" w:rsidP="00D32847">
            <w:pPr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A80195" w:rsidRPr="00DD6B42" w:rsidRDefault="00A80195" w:rsidP="00D32847">
            <w:pPr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A80195" w:rsidRPr="00DD6B42" w:rsidRDefault="00A80195" w:rsidP="00D32847">
            <w:pPr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>Беляевский район</w:t>
            </w:r>
          </w:p>
          <w:p w:rsidR="00A80195" w:rsidRPr="00DD6B42" w:rsidRDefault="00A80195" w:rsidP="00D32847">
            <w:pPr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80195" w:rsidRPr="00DD6B42" w:rsidRDefault="00A80195" w:rsidP="00D32847">
            <w:pPr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>Отдел образования,</w:t>
            </w:r>
          </w:p>
          <w:p w:rsidR="00A80195" w:rsidRPr="00DD6B42" w:rsidRDefault="00A80195" w:rsidP="00502CA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6B42">
              <w:rPr>
                <w:sz w:val="28"/>
                <w:szCs w:val="28"/>
                <w:lang w:eastAsia="en-US"/>
              </w:rPr>
              <w:t>опеки и попечительства</w:t>
            </w:r>
          </w:p>
          <w:p w:rsidR="00A80195" w:rsidRPr="00DD6B42" w:rsidRDefault="00A80195" w:rsidP="00502CA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D6B4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D6B42">
              <w:rPr>
                <w:sz w:val="28"/>
                <w:szCs w:val="28"/>
                <w:lang w:eastAsia="en-US"/>
              </w:rPr>
              <w:t xml:space="preserve"> Р И К А З</w:t>
            </w:r>
          </w:p>
          <w:p w:rsidR="00A80195" w:rsidRPr="00DD6B42" w:rsidRDefault="00DD6B42" w:rsidP="00DD6B4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1647E1" w:rsidRPr="00DD6B42">
              <w:rPr>
                <w:color w:val="000000"/>
                <w:sz w:val="28"/>
                <w:szCs w:val="28"/>
                <w:lang w:eastAsia="en-US"/>
              </w:rPr>
              <w:t>14</w:t>
            </w:r>
            <w:r w:rsidR="009F5DC4" w:rsidRPr="00DD6B42">
              <w:rPr>
                <w:color w:val="000000"/>
                <w:sz w:val="28"/>
                <w:szCs w:val="28"/>
                <w:lang w:eastAsia="en-US"/>
              </w:rPr>
              <w:t>.06</w:t>
            </w:r>
            <w:r w:rsidR="001A33BD" w:rsidRPr="00DD6B4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9F5DC4" w:rsidRPr="00DD6B42">
              <w:rPr>
                <w:color w:val="000000"/>
                <w:sz w:val="28"/>
                <w:szCs w:val="28"/>
                <w:lang w:eastAsia="en-US"/>
              </w:rPr>
              <w:t>2018</w:t>
            </w:r>
            <w:r w:rsidR="00A80195" w:rsidRPr="00DD6B42"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DA41AF">
              <w:rPr>
                <w:color w:val="000000"/>
                <w:sz w:val="28"/>
                <w:szCs w:val="28"/>
                <w:lang w:eastAsia="en-US"/>
              </w:rPr>
              <w:t xml:space="preserve"> 239</w:t>
            </w:r>
            <w:r w:rsidR="00A80195" w:rsidRPr="00DD6B4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A80195" w:rsidRPr="00DD6B42" w:rsidRDefault="00A80195" w:rsidP="00502CA1">
            <w:pPr>
              <w:jc w:val="center"/>
              <w:rPr>
                <w:lang w:eastAsia="en-US"/>
              </w:rPr>
            </w:pPr>
            <w:proofErr w:type="gramStart"/>
            <w:r w:rsidRPr="00DD6B42">
              <w:rPr>
                <w:color w:val="000000"/>
                <w:lang w:eastAsia="en-US"/>
              </w:rPr>
              <w:t>с</w:t>
            </w:r>
            <w:proofErr w:type="gramEnd"/>
            <w:r w:rsidRPr="00DD6B42">
              <w:rPr>
                <w:color w:val="000000"/>
                <w:lang w:eastAsia="en-US"/>
              </w:rPr>
              <w:t xml:space="preserve">. Беляевка </w:t>
            </w:r>
          </w:p>
        </w:tc>
        <w:tc>
          <w:tcPr>
            <w:tcW w:w="4320" w:type="dxa"/>
          </w:tcPr>
          <w:p w:rsidR="00A80195" w:rsidRDefault="00A80195" w:rsidP="00D32847">
            <w:pPr>
              <w:jc w:val="both"/>
              <w:rPr>
                <w:lang w:eastAsia="en-US"/>
              </w:rPr>
            </w:pPr>
          </w:p>
        </w:tc>
      </w:tr>
    </w:tbl>
    <w:p w:rsidR="00502CA1" w:rsidRDefault="00502CA1" w:rsidP="00F30E11">
      <w:pPr>
        <w:ind w:left="360" w:right="4495"/>
        <w:rPr>
          <w:sz w:val="28"/>
          <w:szCs w:val="28"/>
        </w:rPr>
      </w:pPr>
    </w:p>
    <w:p w:rsidR="00F30E11" w:rsidRPr="00CF36F4" w:rsidRDefault="00F30E11" w:rsidP="00502CA1">
      <w:pPr>
        <w:ind w:right="4495"/>
        <w:rPr>
          <w:sz w:val="28"/>
          <w:szCs w:val="28"/>
        </w:rPr>
      </w:pPr>
      <w:r w:rsidRPr="00CF36F4">
        <w:rPr>
          <w:sz w:val="28"/>
          <w:szCs w:val="28"/>
        </w:rPr>
        <w:t>О</w:t>
      </w:r>
      <w:r w:rsidR="001647E1">
        <w:rPr>
          <w:sz w:val="28"/>
          <w:szCs w:val="28"/>
        </w:rPr>
        <w:t>б утверждении программы</w:t>
      </w:r>
      <w:r w:rsidRPr="00CF36F4">
        <w:rPr>
          <w:sz w:val="28"/>
          <w:szCs w:val="28"/>
        </w:rPr>
        <w:t xml:space="preserve"> подготовк</w:t>
      </w:r>
      <w:r w:rsidR="001647E1">
        <w:rPr>
          <w:sz w:val="28"/>
          <w:szCs w:val="28"/>
        </w:rPr>
        <w:t>и</w:t>
      </w:r>
      <w:r w:rsidRPr="00CF36F4">
        <w:rPr>
          <w:sz w:val="28"/>
          <w:szCs w:val="28"/>
        </w:rPr>
        <w:t xml:space="preserve"> граждан, </w:t>
      </w:r>
      <w:r w:rsidRPr="00CF36F4">
        <w:rPr>
          <w:color w:val="000000"/>
          <w:sz w:val="28"/>
          <w:szCs w:val="28"/>
        </w:rPr>
        <w:t>изъявивших желание принять на воспитание в семью ребенка, оставшегося без попечения родителей</w:t>
      </w:r>
      <w:r w:rsidR="001647E1">
        <w:rPr>
          <w:color w:val="000000"/>
          <w:sz w:val="28"/>
          <w:szCs w:val="28"/>
        </w:rPr>
        <w:t xml:space="preserve">, в </w:t>
      </w:r>
      <w:proofErr w:type="spellStart"/>
      <w:r w:rsidR="001647E1">
        <w:rPr>
          <w:color w:val="000000"/>
          <w:sz w:val="28"/>
          <w:szCs w:val="28"/>
        </w:rPr>
        <w:t>Беляевском</w:t>
      </w:r>
      <w:proofErr w:type="spellEnd"/>
      <w:r w:rsidR="001647E1">
        <w:rPr>
          <w:color w:val="000000"/>
          <w:sz w:val="28"/>
          <w:szCs w:val="28"/>
        </w:rPr>
        <w:t xml:space="preserve"> районе</w:t>
      </w:r>
    </w:p>
    <w:p w:rsidR="00F30E11" w:rsidRDefault="00F30E11" w:rsidP="00F30E11">
      <w:pPr>
        <w:ind w:firstLine="720"/>
        <w:jc w:val="both"/>
        <w:rPr>
          <w:sz w:val="28"/>
          <w:szCs w:val="28"/>
        </w:rPr>
      </w:pPr>
    </w:p>
    <w:p w:rsidR="009F5DC4" w:rsidRDefault="00F30E11" w:rsidP="00D32847">
      <w:pPr>
        <w:ind w:firstLine="709"/>
        <w:jc w:val="both"/>
        <w:rPr>
          <w:color w:val="1A1A1A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D32847">
        <w:rPr>
          <w:rFonts w:eastAsia="Calibri"/>
          <w:sz w:val="28"/>
          <w:szCs w:val="28"/>
          <w:lang w:eastAsia="en-US"/>
        </w:rPr>
        <w:t xml:space="preserve">с </w:t>
      </w:r>
      <w:r w:rsidR="00D32847" w:rsidRPr="0040757D">
        <w:rPr>
          <w:color w:val="1A1A1A"/>
          <w:sz w:val="28"/>
          <w:szCs w:val="28"/>
        </w:rPr>
        <w:t>п</w:t>
      </w:r>
      <w:r w:rsidR="009F5DC4">
        <w:rPr>
          <w:color w:val="1A1A1A"/>
          <w:sz w:val="28"/>
          <w:szCs w:val="28"/>
        </w:rPr>
        <w:t>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Федерации», пунктом 10 приказа Министерства образования и науки Российской Федерации от 13.03.2015 № 235 «Об утверждении порядка организации</w:t>
      </w:r>
      <w:proofErr w:type="gramEnd"/>
      <w:r w:rsidR="009F5DC4">
        <w:rPr>
          <w:color w:val="1A1A1A"/>
          <w:sz w:val="28"/>
          <w:szCs w:val="28"/>
        </w:rPr>
        <w:t xml:space="preserve"> и осуществления деятельности по подготовке лиц, желающих принять на воспитание в свою семью ребенка, оставшихся без попечения родителей», приказом </w:t>
      </w:r>
      <w:r w:rsidR="00021A27">
        <w:rPr>
          <w:color w:val="1A1A1A"/>
          <w:sz w:val="28"/>
          <w:szCs w:val="28"/>
        </w:rPr>
        <w:t>Министерства образования Оренбургской области от 24.05.2018 от № 01-21/1022 «Об утверждении программы подготовки граждан, изъявивших желание принять на воспитание в семью ребенка, оставшегося без попечения родителей, в Оренбургской области</w:t>
      </w:r>
      <w:r w:rsidR="00AE63B7">
        <w:rPr>
          <w:color w:val="1A1A1A"/>
          <w:sz w:val="28"/>
          <w:szCs w:val="28"/>
        </w:rPr>
        <w:t>»</w:t>
      </w:r>
    </w:p>
    <w:p w:rsidR="00F30E11" w:rsidRDefault="00F30E11" w:rsidP="00F30E11">
      <w:pPr>
        <w:adjustRightInd w:val="0"/>
        <w:ind w:firstLine="54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ПРИКАЗЫВАЮ:</w:t>
      </w:r>
    </w:p>
    <w:p w:rsidR="00F30E11" w:rsidRDefault="00F30E11" w:rsidP="00F30E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</w:rPr>
      </w:pPr>
      <w:r w:rsidRPr="00920FC1">
        <w:rPr>
          <w:color w:val="1A1A1A"/>
          <w:sz w:val="28"/>
          <w:szCs w:val="28"/>
        </w:rPr>
        <w:t xml:space="preserve">Утвердить </w:t>
      </w:r>
      <w:r>
        <w:rPr>
          <w:color w:val="1A1A1A"/>
          <w:sz w:val="28"/>
          <w:szCs w:val="28"/>
        </w:rPr>
        <w:t>П</w:t>
      </w:r>
      <w:r w:rsidR="00DC2156">
        <w:rPr>
          <w:color w:val="1A1A1A"/>
          <w:sz w:val="28"/>
          <w:szCs w:val="28"/>
        </w:rPr>
        <w:t>рограмму по</w:t>
      </w:r>
      <w:r w:rsidRPr="00920FC1">
        <w:rPr>
          <w:color w:val="000000"/>
          <w:sz w:val="28"/>
          <w:szCs w:val="28"/>
        </w:rPr>
        <w:t xml:space="preserve"> подготовк</w:t>
      </w:r>
      <w:r w:rsidR="00DC2156">
        <w:rPr>
          <w:color w:val="000000"/>
          <w:sz w:val="28"/>
          <w:szCs w:val="28"/>
        </w:rPr>
        <w:t>е</w:t>
      </w:r>
      <w:r w:rsidRPr="00920FC1">
        <w:rPr>
          <w:color w:val="000000"/>
          <w:sz w:val="28"/>
          <w:szCs w:val="28"/>
        </w:rPr>
        <w:t xml:space="preserve"> граждан, изъявивших желание принять на воспитание в семью ребенка, оставшегося без попечения родителей</w:t>
      </w:r>
      <w:r w:rsidR="00502CA1">
        <w:rPr>
          <w:color w:val="000000"/>
          <w:sz w:val="28"/>
          <w:szCs w:val="28"/>
        </w:rPr>
        <w:t xml:space="preserve">, в </w:t>
      </w:r>
      <w:proofErr w:type="spellStart"/>
      <w:r w:rsidR="00502CA1">
        <w:rPr>
          <w:color w:val="000000"/>
          <w:sz w:val="28"/>
          <w:szCs w:val="28"/>
        </w:rPr>
        <w:t>Беляевском</w:t>
      </w:r>
      <w:proofErr w:type="spellEnd"/>
      <w:r w:rsidR="00502CA1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(Приложение 1).</w:t>
      </w:r>
    </w:p>
    <w:p w:rsidR="00B34298" w:rsidRDefault="00B34298" w:rsidP="00B3429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C2156">
        <w:rPr>
          <w:rFonts w:eastAsia="Calibri"/>
          <w:sz w:val="28"/>
          <w:szCs w:val="28"/>
          <w:lang w:eastAsia="en-US"/>
        </w:rPr>
        <w:t>2</w:t>
      </w:r>
      <w:r w:rsidR="00F30E1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Утвердить</w:t>
      </w:r>
      <w:r>
        <w:rPr>
          <w:sz w:val="28"/>
          <w:szCs w:val="28"/>
        </w:rPr>
        <w:t> формы:</w:t>
      </w:r>
    </w:p>
    <w:p w:rsidR="00B34298" w:rsidRPr="005A2095" w:rsidRDefault="00DC2156" w:rsidP="00B34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34298">
        <w:rPr>
          <w:sz w:val="28"/>
          <w:szCs w:val="28"/>
        </w:rPr>
        <w:t xml:space="preserve">.1. </w:t>
      </w:r>
      <w:r w:rsidR="00B34298" w:rsidRPr="005A2095">
        <w:rPr>
          <w:sz w:val="28"/>
          <w:szCs w:val="28"/>
        </w:rPr>
        <w:t>заявления гражданина о прохождении подготовки лиц, желающих принять на воспитание в свою семью ребенка, оставшегося без п</w:t>
      </w:r>
      <w:r w:rsidR="001A0F0F">
        <w:rPr>
          <w:sz w:val="28"/>
          <w:szCs w:val="28"/>
        </w:rPr>
        <w:t>опечения родителей (П</w:t>
      </w:r>
      <w:r w:rsidR="00502CA1">
        <w:rPr>
          <w:sz w:val="28"/>
          <w:szCs w:val="28"/>
        </w:rPr>
        <w:t>риложение 2</w:t>
      </w:r>
      <w:r w:rsidR="00B34298" w:rsidRPr="005A2095">
        <w:rPr>
          <w:sz w:val="28"/>
          <w:szCs w:val="28"/>
        </w:rPr>
        <w:t>);</w:t>
      </w:r>
    </w:p>
    <w:p w:rsidR="00B34298" w:rsidRPr="005A2095" w:rsidRDefault="00DC2156" w:rsidP="00A57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57D43">
        <w:rPr>
          <w:sz w:val="28"/>
          <w:szCs w:val="28"/>
        </w:rPr>
        <w:t xml:space="preserve">.2. </w:t>
      </w:r>
      <w:r w:rsidR="00B34298" w:rsidRPr="005A2095">
        <w:rPr>
          <w:sz w:val="28"/>
          <w:szCs w:val="28"/>
        </w:rPr>
        <w:t>журнала регистрации письменных заявлений граждан о желании про</w:t>
      </w:r>
      <w:r w:rsidR="00B34298">
        <w:rPr>
          <w:sz w:val="28"/>
          <w:szCs w:val="28"/>
        </w:rPr>
        <w:t>йти</w:t>
      </w:r>
      <w:r w:rsidR="00B34298" w:rsidRPr="005A2095">
        <w:rPr>
          <w:sz w:val="28"/>
          <w:szCs w:val="28"/>
        </w:rPr>
        <w:t xml:space="preserve"> подготовк</w:t>
      </w:r>
      <w:r w:rsidR="00B34298">
        <w:rPr>
          <w:sz w:val="28"/>
          <w:szCs w:val="28"/>
        </w:rPr>
        <w:t>у</w:t>
      </w:r>
      <w:r w:rsidR="00B34298" w:rsidRPr="005A2095">
        <w:rPr>
          <w:sz w:val="28"/>
          <w:szCs w:val="28"/>
        </w:rPr>
        <w:t xml:space="preserve"> лиц к принятию на воспитание в свою семью ребенка, оставшегося без п</w:t>
      </w:r>
      <w:r w:rsidR="001A0F0F">
        <w:rPr>
          <w:sz w:val="28"/>
          <w:szCs w:val="28"/>
        </w:rPr>
        <w:t>опечения родителей (П</w:t>
      </w:r>
      <w:r w:rsidR="00502CA1">
        <w:rPr>
          <w:sz w:val="28"/>
          <w:szCs w:val="28"/>
        </w:rPr>
        <w:t>риложение 3</w:t>
      </w:r>
      <w:r w:rsidR="00B34298" w:rsidRPr="005A2095">
        <w:rPr>
          <w:sz w:val="28"/>
          <w:szCs w:val="28"/>
        </w:rPr>
        <w:t>);</w:t>
      </w:r>
    </w:p>
    <w:p w:rsidR="00B34298" w:rsidRDefault="00DC2156" w:rsidP="00A57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57D43">
        <w:rPr>
          <w:sz w:val="28"/>
          <w:szCs w:val="28"/>
        </w:rPr>
        <w:t>.3.</w:t>
      </w:r>
      <w:r w:rsidR="001A33BD">
        <w:rPr>
          <w:sz w:val="28"/>
          <w:szCs w:val="28"/>
        </w:rPr>
        <w:t xml:space="preserve"> </w:t>
      </w:r>
      <w:r w:rsidR="00B34298" w:rsidRPr="005A2095">
        <w:rPr>
          <w:sz w:val="28"/>
          <w:szCs w:val="28"/>
        </w:rPr>
        <w:t>журнала учета выданных свидетельств о прохождении подготовки лиц, желающих принять на воспитание в свою семью ребенка, оставшегося без попечения родителей, на территории Ро</w:t>
      </w:r>
      <w:r w:rsidR="001A0F0F">
        <w:rPr>
          <w:sz w:val="28"/>
          <w:szCs w:val="28"/>
        </w:rPr>
        <w:t>ссийской Федерации (П</w:t>
      </w:r>
      <w:r w:rsidR="00711B14">
        <w:rPr>
          <w:sz w:val="28"/>
          <w:szCs w:val="28"/>
        </w:rPr>
        <w:t>риложение 4</w:t>
      </w:r>
      <w:r w:rsidR="001A33BD">
        <w:rPr>
          <w:sz w:val="28"/>
          <w:szCs w:val="28"/>
        </w:rPr>
        <w:t>);</w:t>
      </w:r>
      <w:r w:rsidR="001A0F0F">
        <w:rPr>
          <w:sz w:val="28"/>
          <w:szCs w:val="28"/>
        </w:rPr>
        <w:t xml:space="preserve"> </w:t>
      </w:r>
    </w:p>
    <w:p w:rsidR="001A0F0F" w:rsidRPr="005A2095" w:rsidRDefault="00DC2156" w:rsidP="00A57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="001A33BD">
        <w:rPr>
          <w:sz w:val="28"/>
          <w:szCs w:val="28"/>
        </w:rPr>
        <w:t>.4</w:t>
      </w:r>
      <w:r w:rsidR="001A0F0F">
        <w:rPr>
          <w:sz w:val="28"/>
          <w:szCs w:val="28"/>
        </w:rPr>
        <w:t xml:space="preserve">. </w:t>
      </w:r>
      <w:r w:rsidR="00C36330">
        <w:rPr>
          <w:sz w:val="28"/>
          <w:szCs w:val="28"/>
        </w:rPr>
        <w:t>свидетельства</w:t>
      </w:r>
      <w:r w:rsidR="001A0F0F">
        <w:rPr>
          <w:sz w:val="28"/>
          <w:szCs w:val="28"/>
        </w:rPr>
        <w:t xml:space="preserve"> о прохождении подготовки лиц, желающих принять на воспитание в свою семью ребенка, оставшегося без попечения родителей, на территории Ро</w:t>
      </w:r>
      <w:r w:rsidR="001A33BD">
        <w:rPr>
          <w:sz w:val="28"/>
          <w:szCs w:val="28"/>
        </w:rPr>
        <w:t>сс</w:t>
      </w:r>
      <w:r w:rsidR="00711B14">
        <w:rPr>
          <w:sz w:val="28"/>
          <w:szCs w:val="28"/>
        </w:rPr>
        <w:t>ийской Федерации (Приложение 5</w:t>
      </w:r>
      <w:r w:rsidR="001A0F0F">
        <w:rPr>
          <w:sz w:val="28"/>
          <w:szCs w:val="28"/>
        </w:rPr>
        <w:t>).</w:t>
      </w:r>
    </w:p>
    <w:p w:rsidR="008F381B" w:rsidRDefault="00DC2156" w:rsidP="00F30E11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57D43">
        <w:rPr>
          <w:sz w:val="28"/>
          <w:szCs w:val="28"/>
        </w:rPr>
        <w:t xml:space="preserve">. </w:t>
      </w:r>
      <w:r w:rsidR="008F381B" w:rsidRPr="006B76BD">
        <w:rPr>
          <w:sz w:val="28"/>
          <w:szCs w:val="28"/>
        </w:rPr>
        <w:t xml:space="preserve">Считать утратившим силу приказ </w:t>
      </w:r>
      <w:r w:rsidR="008F381B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, опеки и попечительства </w:t>
      </w:r>
      <w:r w:rsidR="00711B14" w:rsidRPr="00935417">
        <w:rPr>
          <w:sz w:val="28"/>
          <w:szCs w:val="28"/>
        </w:rPr>
        <w:t>администрации муниципального образования</w:t>
      </w:r>
      <w:r w:rsidR="00711B14">
        <w:rPr>
          <w:sz w:val="28"/>
          <w:szCs w:val="28"/>
        </w:rPr>
        <w:t xml:space="preserve"> </w:t>
      </w:r>
      <w:r w:rsidR="008F381B">
        <w:rPr>
          <w:sz w:val="28"/>
          <w:szCs w:val="28"/>
        </w:rPr>
        <w:t>Беляевский район</w:t>
      </w:r>
      <w:r w:rsidR="008F381B" w:rsidRPr="006B76BD">
        <w:rPr>
          <w:sz w:val="28"/>
          <w:szCs w:val="28"/>
        </w:rPr>
        <w:t xml:space="preserve"> от </w:t>
      </w:r>
      <w:r w:rsidR="008F381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F38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F381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8F381B">
        <w:rPr>
          <w:sz w:val="28"/>
          <w:szCs w:val="28"/>
        </w:rPr>
        <w:t xml:space="preserve"> </w:t>
      </w:r>
      <w:r w:rsidR="008F381B" w:rsidRPr="006B76BD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 w:rsidR="008F381B">
        <w:rPr>
          <w:sz w:val="28"/>
          <w:szCs w:val="28"/>
        </w:rPr>
        <w:t xml:space="preserve"> </w:t>
      </w:r>
      <w:r w:rsidR="008F381B" w:rsidRPr="006B76BD">
        <w:rPr>
          <w:sz w:val="28"/>
          <w:szCs w:val="28"/>
        </w:rPr>
        <w:t>«</w:t>
      </w:r>
      <w:r w:rsidR="008F381B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граждан, изъявивших желание принять на воспитание в семью ребенка, оставшегося без попечения родителей»</w:t>
      </w:r>
      <w:r w:rsidR="008F381B" w:rsidRPr="006B76BD">
        <w:rPr>
          <w:sz w:val="28"/>
          <w:szCs w:val="28"/>
        </w:rPr>
        <w:t>.</w:t>
      </w:r>
    </w:p>
    <w:p w:rsidR="00F30E11" w:rsidRPr="00187709" w:rsidRDefault="001647E1" w:rsidP="00F30E11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F381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30E1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30E11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 </w:t>
      </w:r>
      <w:r w:rsidR="00DD6B42">
        <w:rPr>
          <w:rFonts w:eastAsia="Calibri"/>
          <w:sz w:val="28"/>
          <w:szCs w:val="28"/>
          <w:lang w:eastAsia="en-US"/>
        </w:rPr>
        <w:t xml:space="preserve">главного специалиста по вопросам опеки и попечительства над несовершеннолетними </w:t>
      </w:r>
      <w:r w:rsidR="009A1BD3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Беляевский район </w:t>
      </w:r>
      <w:proofErr w:type="spellStart"/>
      <w:r w:rsidR="00DD6B42">
        <w:rPr>
          <w:rFonts w:eastAsia="Calibri"/>
          <w:sz w:val="28"/>
          <w:szCs w:val="28"/>
          <w:lang w:eastAsia="en-US"/>
        </w:rPr>
        <w:t>Крец</w:t>
      </w:r>
      <w:proofErr w:type="spellEnd"/>
      <w:r w:rsidR="00DD6B42">
        <w:rPr>
          <w:rFonts w:eastAsia="Calibri"/>
          <w:sz w:val="28"/>
          <w:szCs w:val="28"/>
          <w:lang w:eastAsia="en-US"/>
        </w:rPr>
        <w:t xml:space="preserve"> Н</w:t>
      </w:r>
      <w:r w:rsidR="00711B14">
        <w:rPr>
          <w:rFonts w:eastAsia="Calibri"/>
          <w:sz w:val="28"/>
          <w:szCs w:val="28"/>
          <w:lang w:eastAsia="en-US"/>
        </w:rPr>
        <w:t>.</w:t>
      </w:r>
      <w:r w:rsidR="00DD6B42">
        <w:rPr>
          <w:rFonts w:eastAsia="Calibri"/>
          <w:sz w:val="28"/>
          <w:szCs w:val="28"/>
          <w:lang w:eastAsia="en-US"/>
        </w:rPr>
        <w:t>А.</w:t>
      </w:r>
      <w:r w:rsidR="00E71DBD">
        <w:rPr>
          <w:rFonts w:eastAsia="Calibri"/>
          <w:sz w:val="28"/>
          <w:szCs w:val="28"/>
          <w:lang w:eastAsia="en-US"/>
        </w:rPr>
        <w:t xml:space="preserve"> </w:t>
      </w:r>
    </w:p>
    <w:p w:rsidR="00F30E11" w:rsidRDefault="00F30E11" w:rsidP="00F30E11">
      <w:pPr>
        <w:ind w:firstLine="709"/>
        <w:jc w:val="both"/>
        <w:rPr>
          <w:sz w:val="28"/>
          <w:szCs w:val="28"/>
        </w:rPr>
      </w:pPr>
    </w:p>
    <w:p w:rsidR="00F30E11" w:rsidRDefault="00F30E11" w:rsidP="00F30E11">
      <w:pPr>
        <w:jc w:val="both"/>
        <w:rPr>
          <w:sz w:val="28"/>
          <w:szCs w:val="28"/>
        </w:rPr>
      </w:pPr>
    </w:p>
    <w:p w:rsidR="00F30E11" w:rsidRDefault="00A80195" w:rsidP="00F30E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F30E11">
        <w:rPr>
          <w:sz w:val="28"/>
          <w:szCs w:val="28"/>
        </w:rPr>
        <w:t xml:space="preserve">                                                  </w:t>
      </w:r>
      <w:r w:rsidR="00066422">
        <w:rPr>
          <w:sz w:val="28"/>
          <w:szCs w:val="28"/>
        </w:rPr>
        <w:t xml:space="preserve">                         </w:t>
      </w:r>
      <w:r w:rsidR="00F30E11">
        <w:rPr>
          <w:sz w:val="28"/>
          <w:szCs w:val="28"/>
        </w:rPr>
        <w:t xml:space="preserve">  </w:t>
      </w:r>
      <w:r w:rsidR="00066422">
        <w:rPr>
          <w:sz w:val="28"/>
          <w:szCs w:val="28"/>
        </w:rPr>
        <w:t>С.</w:t>
      </w:r>
      <w:r>
        <w:rPr>
          <w:sz w:val="28"/>
          <w:szCs w:val="28"/>
        </w:rPr>
        <w:t>Н.</w:t>
      </w:r>
      <w:r w:rsidR="00066422">
        <w:rPr>
          <w:sz w:val="28"/>
          <w:szCs w:val="28"/>
        </w:rPr>
        <w:t xml:space="preserve"> Кравченко</w:t>
      </w:r>
    </w:p>
    <w:p w:rsidR="00F30E11" w:rsidRDefault="00F30E11" w:rsidP="00F30E11">
      <w:pPr>
        <w:jc w:val="both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1A33BD" w:rsidRDefault="001A33BD" w:rsidP="001A33BD">
      <w:pPr>
        <w:rPr>
          <w:sz w:val="28"/>
          <w:szCs w:val="28"/>
        </w:rPr>
      </w:pPr>
    </w:p>
    <w:p w:rsidR="00A7041B" w:rsidRDefault="001A33BD" w:rsidP="001A33BD">
      <w:pPr>
        <w:rPr>
          <w:sz w:val="28"/>
          <w:szCs w:val="28"/>
        </w:rPr>
      </w:pPr>
      <w:r w:rsidRPr="00CF0A13">
        <w:t xml:space="preserve">Разослано: </w:t>
      </w:r>
      <w:proofErr w:type="spellStart"/>
      <w:r w:rsidR="00DD6B42">
        <w:t>Крец</w:t>
      </w:r>
      <w:proofErr w:type="spellEnd"/>
      <w:r w:rsidR="00DD6B42">
        <w:t xml:space="preserve"> Н.А., МКУ «ЦСДОУ»,</w:t>
      </w:r>
      <w:r w:rsidR="0045790F">
        <w:t xml:space="preserve"> </w:t>
      </w:r>
      <w:r w:rsidRPr="00CF0A13">
        <w:t>в дело.</w:t>
      </w:r>
    </w:p>
    <w:p w:rsidR="00A7041B" w:rsidRDefault="00A7041B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1647E1" w:rsidRDefault="001647E1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p w:rsidR="00A7041B" w:rsidRDefault="00A7041B" w:rsidP="00F30E11">
      <w:pPr>
        <w:ind w:left="5387"/>
        <w:rPr>
          <w:sz w:val="28"/>
          <w:szCs w:val="28"/>
        </w:r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2822"/>
      </w:tblGrid>
      <w:tr w:rsidR="009322A9" w:rsidTr="0045790F">
        <w:tc>
          <w:tcPr>
            <w:tcW w:w="1815" w:type="dxa"/>
          </w:tcPr>
          <w:p w:rsidR="009322A9" w:rsidRDefault="009322A9" w:rsidP="00F30E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A9" w:rsidRDefault="009322A9" w:rsidP="00F3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322A9" w:rsidRDefault="009322A9" w:rsidP="00F3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9322A9" w:rsidRDefault="00711B14" w:rsidP="0071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</w:t>
            </w:r>
            <w:r w:rsidR="009322A9">
              <w:rPr>
                <w:sz w:val="28"/>
                <w:szCs w:val="28"/>
              </w:rPr>
              <w:t xml:space="preserve"> </w:t>
            </w:r>
            <w:r w:rsidR="00557431">
              <w:rPr>
                <w:sz w:val="28"/>
                <w:szCs w:val="28"/>
              </w:rPr>
              <w:t>№</w:t>
            </w:r>
          </w:p>
        </w:tc>
      </w:tr>
    </w:tbl>
    <w:p w:rsidR="001A33BD" w:rsidRDefault="001A33BD" w:rsidP="00F30E11">
      <w:pPr>
        <w:ind w:left="5387"/>
        <w:rPr>
          <w:sz w:val="28"/>
          <w:szCs w:val="28"/>
        </w:rPr>
      </w:pPr>
    </w:p>
    <w:p w:rsidR="00206274" w:rsidRDefault="00206274" w:rsidP="00F30E11">
      <w:pPr>
        <w:ind w:firstLine="5387"/>
        <w:rPr>
          <w:sz w:val="28"/>
          <w:szCs w:val="28"/>
        </w:rPr>
      </w:pPr>
    </w:p>
    <w:p w:rsidR="00711B14" w:rsidRDefault="00711B14" w:rsidP="00F30E11">
      <w:pPr>
        <w:jc w:val="center"/>
        <w:rPr>
          <w:b/>
          <w:color w:val="000000"/>
          <w:sz w:val="28"/>
          <w:szCs w:val="28"/>
        </w:rPr>
      </w:pPr>
    </w:p>
    <w:p w:rsidR="00F30E11" w:rsidRPr="003C7AFE" w:rsidRDefault="00F30E11" w:rsidP="00F30E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C7AFE">
        <w:rPr>
          <w:b/>
          <w:color w:val="000000"/>
          <w:sz w:val="28"/>
          <w:szCs w:val="28"/>
        </w:rPr>
        <w:t xml:space="preserve">рограмма подготовки граждан, </w:t>
      </w:r>
    </w:p>
    <w:p w:rsidR="00F30E11" w:rsidRPr="003C7AFE" w:rsidRDefault="00F30E11" w:rsidP="00F30E11">
      <w:pPr>
        <w:jc w:val="center"/>
        <w:rPr>
          <w:b/>
          <w:color w:val="000000"/>
          <w:sz w:val="28"/>
          <w:szCs w:val="28"/>
        </w:rPr>
      </w:pPr>
      <w:proofErr w:type="gramStart"/>
      <w:r w:rsidRPr="003C7AFE">
        <w:rPr>
          <w:b/>
          <w:color w:val="000000"/>
          <w:sz w:val="28"/>
          <w:szCs w:val="28"/>
        </w:rPr>
        <w:t>изъявивших</w:t>
      </w:r>
      <w:proofErr w:type="gramEnd"/>
      <w:r w:rsidRPr="003C7AFE">
        <w:rPr>
          <w:b/>
          <w:color w:val="000000"/>
          <w:sz w:val="28"/>
          <w:szCs w:val="28"/>
        </w:rPr>
        <w:t xml:space="preserve"> желание принять на воспитание в семью ребенка, </w:t>
      </w:r>
    </w:p>
    <w:p w:rsidR="00F30E11" w:rsidRDefault="00F30E11" w:rsidP="00F30E11">
      <w:pPr>
        <w:jc w:val="center"/>
        <w:rPr>
          <w:b/>
          <w:color w:val="000000"/>
          <w:sz w:val="28"/>
          <w:szCs w:val="28"/>
        </w:rPr>
      </w:pPr>
      <w:proofErr w:type="gramStart"/>
      <w:r w:rsidRPr="003C7AFE">
        <w:rPr>
          <w:b/>
          <w:color w:val="000000"/>
          <w:sz w:val="28"/>
          <w:szCs w:val="28"/>
        </w:rPr>
        <w:t xml:space="preserve">оставшегося без попечения родителей, в </w:t>
      </w:r>
      <w:proofErr w:type="spellStart"/>
      <w:r w:rsidR="00A80195">
        <w:rPr>
          <w:b/>
          <w:color w:val="000000"/>
          <w:sz w:val="28"/>
          <w:szCs w:val="28"/>
        </w:rPr>
        <w:t>Беляевс</w:t>
      </w:r>
      <w:r>
        <w:rPr>
          <w:b/>
          <w:color w:val="000000"/>
          <w:sz w:val="28"/>
          <w:szCs w:val="28"/>
        </w:rPr>
        <w:t>ком</w:t>
      </w:r>
      <w:proofErr w:type="spellEnd"/>
      <w:r>
        <w:rPr>
          <w:b/>
          <w:color w:val="000000"/>
          <w:sz w:val="28"/>
          <w:szCs w:val="28"/>
        </w:rPr>
        <w:t xml:space="preserve"> районе</w:t>
      </w:r>
      <w:proofErr w:type="gramEnd"/>
    </w:p>
    <w:p w:rsidR="00F30E11" w:rsidRDefault="00F30E11" w:rsidP="00F30E11">
      <w:pPr>
        <w:jc w:val="center"/>
        <w:rPr>
          <w:b/>
          <w:color w:val="000000"/>
          <w:sz w:val="28"/>
          <w:szCs w:val="28"/>
        </w:rPr>
      </w:pPr>
    </w:p>
    <w:p w:rsidR="00F30E11" w:rsidRDefault="00F30E11" w:rsidP="00F30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90D96">
        <w:rPr>
          <w:b/>
          <w:bCs/>
          <w:sz w:val="28"/>
          <w:szCs w:val="28"/>
        </w:rPr>
        <w:t>. Общие положения</w:t>
      </w:r>
    </w:p>
    <w:p w:rsidR="00066422" w:rsidRDefault="00066422" w:rsidP="00F30E11">
      <w:pPr>
        <w:jc w:val="center"/>
        <w:rPr>
          <w:b/>
          <w:bCs/>
          <w:sz w:val="28"/>
          <w:szCs w:val="28"/>
        </w:rPr>
      </w:pPr>
    </w:p>
    <w:p w:rsidR="00066422" w:rsidRPr="00066422" w:rsidRDefault="00066422" w:rsidP="00066422">
      <w:pPr>
        <w:pStyle w:val="Bodytext0"/>
        <w:numPr>
          <w:ilvl w:val="1"/>
          <w:numId w:val="4"/>
        </w:numPr>
        <w:shd w:val="clear" w:color="auto" w:fill="auto"/>
        <w:tabs>
          <w:tab w:val="left" w:pos="1289"/>
        </w:tabs>
        <w:spacing w:line="317" w:lineRule="exact"/>
        <w:ind w:left="60" w:right="8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 xml:space="preserve">Программа разработана в целях содействия </w:t>
      </w:r>
      <w:proofErr w:type="spellStart"/>
      <w:r w:rsidRPr="00066422">
        <w:rPr>
          <w:sz w:val="28"/>
          <w:szCs w:val="28"/>
        </w:rPr>
        <w:t>психолого</w:t>
      </w:r>
      <w:proofErr w:type="spellEnd"/>
      <w:r w:rsidRPr="00066422">
        <w:rPr>
          <w:sz w:val="28"/>
          <w:szCs w:val="28"/>
        </w:rPr>
        <w:t>- педагогической и правовой подготовке лиц, выразивших желание стать опекунами (попечителями), приемными родителями, патронатными воспитателями, усыновителями (</w:t>
      </w:r>
      <w:proofErr w:type="spellStart"/>
      <w:r w:rsidRPr="00066422">
        <w:rPr>
          <w:sz w:val="28"/>
          <w:szCs w:val="28"/>
        </w:rPr>
        <w:t>удочерителями</w:t>
      </w:r>
      <w:proofErr w:type="spellEnd"/>
      <w:r w:rsidRPr="00066422">
        <w:rPr>
          <w:sz w:val="28"/>
          <w:szCs w:val="28"/>
        </w:rPr>
        <w:t>) детей-сирот и детей, оставшихся без попечения родителей (далее соответственно - кандидаты, дети (ребенок), оставшиес</w:t>
      </w:r>
      <w:proofErr w:type="gramStart"/>
      <w:r w:rsidRPr="00066422">
        <w:rPr>
          <w:sz w:val="28"/>
          <w:szCs w:val="28"/>
        </w:rPr>
        <w:t>я(</w:t>
      </w:r>
      <w:proofErr w:type="spellStart"/>
      <w:proofErr w:type="gramEnd"/>
      <w:r w:rsidRPr="00066422">
        <w:rPr>
          <w:sz w:val="28"/>
          <w:szCs w:val="28"/>
        </w:rPr>
        <w:t>ийся</w:t>
      </w:r>
      <w:proofErr w:type="spellEnd"/>
      <w:r w:rsidRPr="00066422">
        <w:rPr>
          <w:sz w:val="28"/>
          <w:szCs w:val="28"/>
        </w:rPr>
        <w:t xml:space="preserve">) без попечения родителей), на основании требований приказов Министерства образования и науки Российской Федерации от 20 августа 2012 г. № 623 «Об утверждении требований к содержанию </w:t>
      </w:r>
      <w:proofErr w:type="gramStart"/>
      <w:r w:rsidRPr="00066422">
        <w:rPr>
          <w:sz w:val="28"/>
          <w:szCs w:val="28"/>
        </w:rPr>
        <w:t>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и от 13 марта 2015 г.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родителей».</w:t>
      </w:r>
      <w:proofErr w:type="gramEnd"/>
    </w:p>
    <w:p w:rsidR="00066422" w:rsidRPr="00066422" w:rsidRDefault="00066422" w:rsidP="00066422">
      <w:pPr>
        <w:pStyle w:val="Bodytext0"/>
        <w:numPr>
          <w:ilvl w:val="1"/>
          <w:numId w:val="4"/>
        </w:numPr>
        <w:shd w:val="clear" w:color="auto" w:fill="auto"/>
        <w:tabs>
          <w:tab w:val="left" w:pos="1087"/>
        </w:tabs>
        <w:spacing w:after="0" w:line="317" w:lineRule="exact"/>
        <w:ind w:left="60" w:right="8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могут пройти подготовку на безвозмездной основе в органе опеки и попечительства или в организации, осуществляющей такую подготовку, независимо от места жительства.</w:t>
      </w:r>
    </w:p>
    <w:p w:rsidR="00066422" w:rsidRPr="00066422" w:rsidRDefault="00066422" w:rsidP="00066422">
      <w:pPr>
        <w:pStyle w:val="Bodytext0"/>
        <w:shd w:val="clear" w:color="auto" w:fill="auto"/>
        <w:spacing w:after="308" w:line="317" w:lineRule="exact"/>
        <w:ind w:left="60" w:right="8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Для этого необходимо обратиться с письменным заявлением и документом, удостоверяющим личность. По окончании подготовки выдается соответствующее свидетельство.</w:t>
      </w:r>
    </w:p>
    <w:p w:rsidR="00066422" w:rsidRPr="00066422" w:rsidRDefault="00066422" w:rsidP="00066422">
      <w:pPr>
        <w:pStyle w:val="Bodytext0"/>
        <w:numPr>
          <w:ilvl w:val="1"/>
          <w:numId w:val="4"/>
        </w:numPr>
        <w:shd w:val="clear" w:color="auto" w:fill="auto"/>
        <w:tabs>
          <w:tab w:val="left" w:pos="989"/>
        </w:tabs>
        <w:spacing w:after="0" w:line="307" w:lineRule="exact"/>
        <w:ind w:left="6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Задачи программы:</w:t>
      </w:r>
    </w:p>
    <w:p w:rsidR="00066422" w:rsidRPr="00AF5980" w:rsidRDefault="00AF5980" w:rsidP="00AF5980">
      <w:pPr>
        <w:jc w:val="both"/>
        <w:rPr>
          <w:sz w:val="28"/>
          <w:szCs w:val="28"/>
        </w:rPr>
      </w:pPr>
      <w:r w:rsidRPr="00AF5980">
        <w:rPr>
          <w:sz w:val="28"/>
          <w:szCs w:val="28"/>
        </w:rPr>
        <w:t xml:space="preserve">- </w:t>
      </w:r>
      <w:r w:rsidR="00066422" w:rsidRPr="00AF5980">
        <w:rPr>
          <w:sz w:val="28"/>
          <w:szCs w:val="28"/>
        </w:rPr>
        <w:t>оказание помощи в получении психологических, педагогических, юридических и медицинских знаний, необходимых для воспитания детей, оставшихся без попечения родителей, и формировании собственной психологической</w:t>
      </w:r>
      <w:r w:rsidR="00066422" w:rsidRPr="00AF5980">
        <w:rPr>
          <w:rStyle w:val="Bodytext11pt"/>
          <w:sz w:val="28"/>
          <w:szCs w:val="28"/>
        </w:rPr>
        <w:t xml:space="preserve"> готовности</w:t>
      </w:r>
      <w:r w:rsidR="00066422" w:rsidRPr="00AF5980">
        <w:rPr>
          <w:sz w:val="28"/>
          <w:szCs w:val="28"/>
        </w:rPr>
        <w:t xml:space="preserve"> к</w:t>
      </w:r>
      <w:r w:rsidR="00066422" w:rsidRPr="00AF5980">
        <w:rPr>
          <w:rStyle w:val="Bodytext11pt"/>
          <w:sz w:val="28"/>
          <w:szCs w:val="28"/>
        </w:rPr>
        <w:t xml:space="preserve"> воспитанию таких</w:t>
      </w:r>
      <w:r w:rsidR="00066422" w:rsidRPr="00AF5980">
        <w:rPr>
          <w:sz w:val="28"/>
          <w:szCs w:val="28"/>
        </w:rPr>
        <w:t xml:space="preserve"> детей;</w:t>
      </w:r>
    </w:p>
    <w:p w:rsidR="00066422" w:rsidRPr="00AF5980" w:rsidRDefault="00066422" w:rsidP="00AF5980">
      <w:pPr>
        <w:pStyle w:val="Bodytext0"/>
        <w:shd w:val="clear" w:color="auto" w:fill="auto"/>
        <w:spacing w:after="0" w:line="307" w:lineRule="exact"/>
        <w:ind w:left="60" w:right="80"/>
        <w:jc w:val="both"/>
        <w:rPr>
          <w:sz w:val="28"/>
          <w:szCs w:val="28"/>
        </w:rPr>
      </w:pPr>
      <w:r w:rsidRPr="00AF5980">
        <w:rPr>
          <w:sz w:val="28"/>
          <w:szCs w:val="28"/>
        </w:rPr>
        <w:t>- обучение кандидатов умениям и навыкам выстраивания конструктивных межличностных отношений с детьми, оставшимися без попечения родителей;</w:t>
      </w:r>
    </w:p>
    <w:p w:rsidR="00066422" w:rsidRPr="00AF5980" w:rsidRDefault="00AF5980" w:rsidP="00AF5980">
      <w:pPr>
        <w:pStyle w:val="Bodytext0"/>
        <w:shd w:val="clear" w:color="auto" w:fill="auto"/>
        <w:tabs>
          <w:tab w:val="left" w:pos="1156"/>
        </w:tabs>
        <w:spacing w:after="354" w:line="317" w:lineRule="exact"/>
        <w:ind w:right="120"/>
        <w:jc w:val="both"/>
        <w:rPr>
          <w:sz w:val="28"/>
          <w:szCs w:val="28"/>
        </w:rPr>
      </w:pPr>
      <w:r w:rsidRPr="00AF5980">
        <w:rPr>
          <w:sz w:val="28"/>
          <w:szCs w:val="28"/>
        </w:rPr>
        <w:t xml:space="preserve">- </w:t>
      </w:r>
      <w:r w:rsidR="00066422" w:rsidRPr="00AF5980">
        <w:rPr>
          <w:sz w:val="28"/>
          <w:szCs w:val="28"/>
        </w:rPr>
        <w:t>создание условий для обмена опытом между кандидатами и замещающими родителями.</w:t>
      </w:r>
    </w:p>
    <w:p w:rsidR="00066422" w:rsidRPr="00066422" w:rsidRDefault="00066422" w:rsidP="00066422">
      <w:pPr>
        <w:pStyle w:val="Bodytext0"/>
        <w:numPr>
          <w:ilvl w:val="1"/>
          <w:numId w:val="5"/>
        </w:numPr>
        <w:shd w:val="clear" w:color="auto" w:fill="auto"/>
        <w:tabs>
          <w:tab w:val="left" w:pos="1101"/>
        </w:tabs>
        <w:spacing w:after="0" w:line="250" w:lineRule="exact"/>
        <w:ind w:left="10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Ожидаемые результаты реализации программы:</w:t>
      </w:r>
    </w:p>
    <w:p w:rsidR="00066422" w:rsidRPr="00066422" w:rsidRDefault="00066422" w:rsidP="00066422">
      <w:pPr>
        <w:pStyle w:val="Bodytext0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317" w:lineRule="exact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lastRenderedPageBreak/>
        <w:t>осознанное восприятие кандидатами в приемные родители своих чувств, ожиданий, мотивов, возможностей в процессе принятия решения стать семьей ребенку-сироте или ребенку, оставшемуся без попечения родителей;</w:t>
      </w:r>
    </w:p>
    <w:p w:rsidR="00066422" w:rsidRPr="00066422" w:rsidRDefault="00066422" w:rsidP="00066422">
      <w:pPr>
        <w:pStyle w:val="Bodytext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17" w:lineRule="exact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систематизация и углубление знаний кандидатов в приемные родители, необходимых для успешного и надежного создания новой семьи;</w:t>
      </w:r>
    </w:p>
    <w:p w:rsidR="00066422" w:rsidRPr="00066422" w:rsidRDefault="00066422" w:rsidP="00066422">
      <w:pPr>
        <w:pStyle w:val="Bodytext0"/>
        <w:numPr>
          <w:ilvl w:val="0"/>
          <w:numId w:val="5"/>
        </w:numPr>
        <w:shd w:val="clear" w:color="auto" w:fill="auto"/>
        <w:tabs>
          <w:tab w:val="left" w:pos="930"/>
        </w:tabs>
        <w:spacing w:after="289" w:line="312" w:lineRule="exact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повышение мотивации родителей к сотрудничеству со специалистами в процессе адаптации и сопровождения приемной семьи.</w:t>
      </w:r>
    </w:p>
    <w:p w:rsidR="00066422" w:rsidRPr="00066422" w:rsidRDefault="00066422" w:rsidP="00066422">
      <w:pPr>
        <w:pStyle w:val="Bodytext0"/>
        <w:numPr>
          <w:ilvl w:val="0"/>
          <w:numId w:val="6"/>
        </w:numPr>
        <w:shd w:val="clear" w:color="auto" w:fill="auto"/>
        <w:tabs>
          <w:tab w:val="left" w:pos="1276"/>
        </w:tabs>
        <w:spacing w:after="0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Критериями оценки эффективности реализации программы являются количественные и качественные показатели.</w:t>
      </w:r>
    </w:p>
    <w:p w:rsidR="00066422" w:rsidRPr="00066422" w:rsidRDefault="00066422" w:rsidP="00066422">
      <w:pPr>
        <w:pStyle w:val="Bodytext0"/>
        <w:shd w:val="clear" w:color="auto" w:fill="auto"/>
        <w:spacing w:after="0" w:line="312" w:lineRule="exact"/>
        <w:ind w:left="10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Количественные показатели. Увеличение количества: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321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>граждан, желающих принять ребенка на воспитание в свою семью;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321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>кандидатов в приемные родители, прошедших подготовку по программе;</w:t>
      </w:r>
    </w:p>
    <w:p w:rsidR="00066422" w:rsidRPr="00AF5980" w:rsidRDefault="00AF5980" w:rsidP="00AF5980">
      <w:pPr>
        <w:pStyle w:val="Bodytext0"/>
        <w:shd w:val="clear" w:color="auto" w:fill="auto"/>
        <w:tabs>
          <w:tab w:val="left" w:pos="364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AF5980">
        <w:rPr>
          <w:sz w:val="28"/>
          <w:szCs w:val="28"/>
        </w:rPr>
        <w:t>кандидатов в приемные родители, заключивших договор о передаче</w:t>
      </w:r>
      <w:r w:rsidRPr="00AF5980">
        <w:rPr>
          <w:sz w:val="28"/>
          <w:szCs w:val="28"/>
        </w:rPr>
        <w:t xml:space="preserve"> </w:t>
      </w:r>
      <w:r w:rsidR="00066422" w:rsidRPr="00AF5980">
        <w:rPr>
          <w:sz w:val="28"/>
          <w:szCs w:val="28"/>
        </w:rPr>
        <w:t xml:space="preserve">ребенка в семью, после </w:t>
      </w:r>
      <w:proofErr w:type="gramStart"/>
      <w:r w:rsidR="00066422" w:rsidRPr="00AF5980">
        <w:rPr>
          <w:sz w:val="28"/>
          <w:szCs w:val="28"/>
        </w:rPr>
        <w:t>обучения по программе</w:t>
      </w:r>
      <w:proofErr w:type="gramEnd"/>
      <w:r w:rsidR="00066422" w:rsidRPr="00AF5980">
        <w:rPr>
          <w:sz w:val="28"/>
          <w:szCs w:val="28"/>
        </w:rPr>
        <w:t>;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25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>индивидуальных консультаций, не предусмотренных данной программой;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244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>детей, оставшихся без попечения родителей, принятых в приемную семью.</w:t>
      </w:r>
    </w:p>
    <w:p w:rsidR="00066422" w:rsidRPr="00066422" w:rsidRDefault="00066422" w:rsidP="00066422">
      <w:pPr>
        <w:pStyle w:val="Bodytext0"/>
        <w:shd w:val="clear" w:color="auto" w:fill="auto"/>
        <w:spacing w:after="0" w:line="312" w:lineRule="exact"/>
        <w:ind w:left="10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Качественные показатели: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863"/>
        </w:tabs>
        <w:spacing w:after="0" w:line="317" w:lineRule="exact"/>
        <w:ind w:righ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 xml:space="preserve">степень удовлетворенности слушателей качеством обучения </w:t>
      </w:r>
      <w:r>
        <w:rPr>
          <w:sz w:val="28"/>
          <w:szCs w:val="28"/>
        </w:rPr>
        <w:t>(</w:t>
      </w:r>
      <w:r w:rsidR="00066422" w:rsidRPr="00066422">
        <w:rPr>
          <w:sz w:val="28"/>
          <w:szCs w:val="28"/>
        </w:rPr>
        <w:t>анкетирование);</w:t>
      </w:r>
    </w:p>
    <w:p w:rsidR="00066422" w:rsidRPr="00066422" w:rsidRDefault="00AF5980" w:rsidP="00AF5980">
      <w:pPr>
        <w:pStyle w:val="Bodytext0"/>
        <w:shd w:val="clear" w:color="auto" w:fill="auto"/>
        <w:tabs>
          <w:tab w:val="left" w:pos="796"/>
        </w:tabs>
        <w:spacing w:after="420" w:line="317" w:lineRule="exact"/>
        <w:ind w:right="1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422" w:rsidRPr="00066422">
        <w:rPr>
          <w:sz w:val="28"/>
          <w:szCs w:val="28"/>
        </w:rPr>
        <w:t>готовность кандидатов в приемные родители к дальнейшему сотрудничеству со специалистами (анкетирование).</w:t>
      </w:r>
    </w:p>
    <w:p w:rsidR="00066422" w:rsidRPr="00066422" w:rsidRDefault="00066422" w:rsidP="00066422">
      <w:pPr>
        <w:pStyle w:val="Bodytext0"/>
        <w:numPr>
          <w:ilvl w:val="0"/>
          <w:numId w:val="6"/>
        </w:numPr>
        <w:shd w:val="clear" w:color="auto" w:fill="auto"/>
        <w:tabs>
          <w:tab w:val="left" w:pos="1122"/>
        </w:tabs>
        <w:spacing w:after="304" w:line="317" w:lineRule="exact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 xml:space="preserve">Курс подготовки рассчитан на 80 академических часов и проходит в группе по </w:t>
      </w:r>
      <w:proofErr w:type="spellStart"/>
      <w:r w:rsidRPr="00066422">
        <w:rPr>
          <w:sz w:val="28"/>
          <w:szCs w:val="28"/>
        </w:rPr>
        <w:t>очно-заочной</w:t>
      </w:r>
      <w:proofErr w:type="spellEnd"/>
      <w:r w:rsidRPr="00066422">
        <w:rPr>
          <w:sz w:val="28"/>
          <w:szCs w:val="28"/>
        </w:rPr>
        <w:t xml:space="preserve"> форме обучения. Занятия проводятся в виде лекций, семинаров, практикумов, тренингов, ролевых и деловых игр, индивидуальных и групповых консультаций (собеседований). Обучение по </w:t>
      </w:r>
      <w:proofErr w:type="spellStart"/>
      <w:r w:rsidRPr="00066422">
        <w:rPr>
          <w:sz w:val="28"/>
          <w:szCs w:val="28"/>
        </w:rPr>
        <w:t>очно-заочной</w:t>
      </w:r>
      <w:proofErr w:type="spellEnd"/>
      <w:r w:rsidRPr="00066422">
        <w:rPr>
          <w:sz w:val="28"/>
          <w:szCs w:val="28"/>
        </w:rPr>
        <w:t xml:space="preserve"> форме проводится с использованием дистанционных методов подготовки кандидатов с обязательным их участием на практикумах и </w:t>
      </w:r>
      <w:proofErr w:type="spellStart"/>
      <w:r w:rsidRPr="00066422">
        <w:rPr>
          <w:sz w:val="28"/>
          <w:szCs w:val="28"/>
        </w:rPr>
        <w:t>тренинговых</w:t>
      </w:r>
      <w:proofErr w:type="spellEnd"/>
      <w:r w:rsidRPr="00066422">
        <w:rPr>
          <w:sz w:val="28"/>
          <w:szCs w:val="28"/>
        </w:rPr>
        <w:t xml:space="preserve"> занятиях, что предполагает самостоятельное изучение кандидатами лекционного материала с помощью </w:t>
      </w:r>
      <w:proofErr w:type="spellStart"/>
      <w:proofErr w:type="gramStart"/>
      <w:r w:rsidRPr="00066422">
        <w:rPr>
          <w:sz w:val="28"/>
          <w:szCs w:val="28"/>
        </w:rPr>
        <w:t>интернет-технологий</w:t>
      </w:r>
      <w:proofErr w:type="spellEnd"/>
      <w:proofErr w:type="gramEnd"/>
      <w:r w:rsidRPr="00066422">
        <w:rPr>
          <w:sz w:val="28"/>
          <w:szCs w:val="28"/>
        </w:rPr>
        <w:t xml:space="preserve"> (электронная почта, </w:t>
      </w:r>
      <w:proofErr w:type="spellStart"/>
      <w:r w:rsidRPr="00066422">
        <w:rPr>
          <w:sz w:val="28"/>
          <w:szCs w:val="28"/>
          <w:lang w:val="en-US"/>
        </w:rPr>
        <w:t>skype</w:t>
      </w:r>
      <w:proofErr w:type="spellEnd"/>
      <w:r w:rsidRPr="00066422">
        <w:rPr>
          <w:sz w:val="28"/>
          <w:szCs w:val="28"/>
        </w:rPr>
        <w:t>-связь).</w:t>
      </w:r>
    </w:p>
    <w:p w:rsidR="00066422" w:rsidRPr="00066422" w:rsidRDefault="00066422" w:rsidP="00066422">
      <w:pPr>
        <w:pStyle w:val="Bodytext0"/>
        <w:numPr>
          <w:ilvl w:val="0"/>
          <w:numId w:val="6"/>
        </w:numPr>
        <w:shd w:val="clear" w:color="auto" w:fill="auto"/>
        <w:tabs>
          <w:tab w:val="left" w:pos="1060"/>
        </w:tabs>
        <w:spacing w:after="0" w:line="312" w:lineRule="exact"/>
        <w:ind w:left="100" w:right="120" w:firstLine="66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>Итоговая аттестация кандидатов в приемные родители проводится в форме тестирования и собеседования в конце всего курса подготовки кандидатов в приемные родители. Формы подведения итогов: вопросы для проверки и повторения материала, анкетирование, отзыв о работе всего курса подготовки.</w:t>
      </w:r>
    </w:p>
    <w:p w:rsidR="00066422" w:rsidRPr="00066422" w:rsidRDefault="00066422" w:rsidP="00AF5980">
      <w:pPr>
        <w:pStyle w:val="Bodytext0"/>
        <w:shd w:val="clear" w:color="auto" w:fill="auto"/>
        <w:spacing w:after="354" w:line="317" w:lineRule="exact"/>
        <w:ind w:left="20" w:right="27" w:firstLine="680"/>
        <w:jc w:val="both"/>
        <w:rPr>
          <w:sz w:val="28"/>
          <w:szCs w:val="28"/>
        </w:rPr>
      </w:pPr>
      <w:r w:rsidRPr="00066422">
        <w:rPr>
          <w:sz w:val="28"/>
          <w:szCs w:val="28"/>
        </w:rPr>
        <w:t xml:space="preserve">8. </w:t>
      </w:r>
      <w:proofErr w:type="gramStart"/>
      <w:r w:rsidRPr="00066422">
        <w:rPr>
          <w:sz w:val="28"/>
          <w:szCs w:val="28"/>
        </w:rPr>
        <w:t>По итогам обучения кандидаты получают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форма которого утверждена приказом Министерства образования и науки Российской Федерации от 20 августа 2012 г. № 623 «Об утверждении требований к содержанию программы подготовки лиц, желающих принять на воспитание в свою семью ребенка, оставшегося без</w:t>
      </w:r>
      <w:proofErr w:type="gramEnd"/>
      <w:r w:rsidRPr="00066422">
        <w:rPr>
          <w:sz w:val="28"/>
          <w:szCs w:val="28"/>
        </w:rPr>
        <w:t xml:space="preserve"> попечения родителей, и формы свидетельства о прохождении такой подготовки на территории Российской Федерации» (зарегистрирован в Министерстве юстиции Российской Федерации 27 августа 2012 г., регистрационный № 25269) (далее - свидетельство).</w:t>
      </w:r>
    </w:p>
    <w:p w:rsidR="00F30E11" w:rsidRDefault="00AF5980" w:rsidP="00AF5980">
      <w:pPr>
        <w:ind w:firstLine="720"/>
        <w:jc w:val="center"/>
        <w:rPr>
          <w:b/>
          <w:sz w:val="28"/>
          <w:szCs w:val="28"/>
        </w:rPr>
      </w:pPr>
      <w:bookmarkStart w:id="0" w:name="211"/>
      <w:bookmarkStart w:id="1" w:name="21203"/>
      <w:bookmarkStart w:id="2" w:name="213"/>
      <w:bookmarkEnd w:id="0"/>
      <w:bookmarkEnd w:id="1"/>
      <w:bookmarkEnd w:id="2"/>
      <w:r w:rsidRPr="00AF5980">
        <w:rPr>
          <w:b/>
          <w:sz w:val="28"/>
          <w:szCs w:val="28"/>
        </w:rPr>
        <w:lastRenderedPageBreak/>
        <w:t>9</w:t>
      </w:r>
      <w:r w:rsidR="00F30E11" w:rsidRPr="00AF5980">
        <w:rPr>
          <w:b/>
          <w:sz w:val="28"/>
          <w:szCs w:val="28"/>
        </w:rPr>
        <w:t>. Учебно-тематический план</w:t>
      </w:r>
    </w:p>
    <w:tbl>
      <w:tblPr>
        <w:tblStyle w:val="ac"/>
        <w:tblW w:w="0" w:type="auto"/>
        <w:tblLayout w:type="fixed"/>
        <w:tblLook w:val="04A0"/>
      </w:tblPr>
      <w:tblGrid>
        <w:gridCol w:w="616"/>
        <w:gridCol w:w="3461"/>
        <w:gridCol w:w="851"/>
        <w:gridCol w:w="850"/>
        <w:gridCol w:w="1276"/>
        <w:gridCol w:w="992"/>
        <w:gridCol w:w="993"/>
        <w:gridCol w:w="985"/>
      </w:tblGrid>
      <w:tr w:rsidR="00AF5980" w:rsidRPr="00AF5980" w:rsidTr="0008719A">
        <w:tc>
          <w:tcPr>
            <w:tcW w:w="616" w:type="dxa"/>
            <w:vMerge w:val="restart"/>
          </w:tcPr>
          <w:p w:rsidR="00AF5980" w:rsidRPr="00AF5980" w:rsidRDefault="00AF5980" w:rsidP="00AF598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8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F5980" w:rsidRPr="00AF5980" w:rsidRDefault="00AF5980" w:rsidP="00AF598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59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F59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59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AF5980" w:rsidRPr="00AF5980" w:rsidRDefault="00AF5980" w:rsidP="00AF5980">
            <w:pPr>
              <w:jc w:val="center"/>
            </w:pPr>
          </w:p>
        </w:tc>
        <w:tc>
          <w:tcPr>
            <w:tcW w:w="3461" w:type="dxa"/>
            <w:vMerge w:val="restart"/>
          </w:tcPr>
          <w:p w:rsidR="00AF5980" w:rsidRPr="00AF5980" w:rsidRDefault="00AF5980" w:rsidP="00AF5980">
            <w:pPr>
              <w:jc w:val="center"/>
            </w:pPr>
            <w:r w:rsidRPr="00AF5980">
              <w:t>Разделы программы</w:t>
            </w:r>
          </w:p>
        </w:tc>
        <w:tc>
          <w:tcPr>
            <w:tcW w:w="3969" w:type="dxa"/>
            <w:gridSpan w:val="4"/>
          </w:tcPr>
          <w:p w:rsidR="00AF5980" w:rsidRPr="00AF5980" w:rsidRDefault="00AF5980" w:rsidP="00AF5980">
            <w:pPr>
              <w:jc w:val="center"/>
            </w:pPr>
            <w:r w:rsidRPr="00AF5980">
              <w:t>Количество часов</w:t>
            </w:r>
          </w:p>
        </w:tc>
        <w:tc>
          <w:tcPr>
            <w:tcW w:w="993" w:type="dxa"/>
            <w:vMerge w:val="restart"/>
          </w:tcPr>
          <w:p w:rsidR="00E81B39" w:rsidRDefault="00AF5980" w:rsidP="00AF5980">
            <w:pPr>
              <w:jc w:val="center"/>
            </w:pPr>
            <w:proofErr w:type="gramStart"/>
            <w:r w:rsidRPr="00AF5980">
              <w:t>Заочные (</w:t>
            </w:r>
            <w:proofErr w:type="spellStart"/>
            <w:r w:rsidRPr="00AF5980">
              <w:t>дистанци</w:t>
            </w:r>
            <w:proofErr w:type="spellEnd"/>
            <w:proofErr w:type="gramEnd"/>
          </w:p>
          <w:p w:rsidR="00AF5980" w:rsidRPr="00AF5980" w:rsidRDefault="00AF5980" w:rsidP="00AF5980">
            <w:pPr>
              <w:jc w:val="center"/>
            </w:pPr>
            <w:proofErr w:type="spellStart"/>
            <w:proofErr w:type="gramStart"/>
            <w:r w:rsidRPr="00AF5980">
              <w:t>онные</w:t>
            </w:r>
            <w:proofErr w:type="spellEnd"/>
            <w:r w:rsidRPr="00AF5980">
              <w:t xml:space="preserve"> часы)</w:t>
            </w:r>
            <w:proofErr w:type="gramEnd"/>
          </w:p>
        </w:tc>
        <w:tc>
          <w:tcPr>
            <w:tcW w:w="985" w:type="dxa"/>
            <w:vMerge w:val="restart"/>
          </w:tcPr>
          <w:p w:rsidR="00AF5980" w:rsidRPr="00AF5980" w:rsidRDefault="00AF5980" w:rsidP="00AF5980">
            <w:pPr>
              <w:jc w:val="center"/>
            </w:pPr>
            <w:r w:rsidRPr="00AF5980">
              <w:t>Форма контроля</w:t>
            </w:r>
          </w:p>
        </w:tc>
      </w:tr>
      <w:tr w:rsidR="00AF5980" w:rsidRPr="00AF5980" w:rsidTr="0008719A">
        <w:tc>
          <w:tcPr>
            <w:tcW w:w="616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3461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851" w:type="dxa"/>
            <w:vMerge w:val="restart"/>
          </w:tcPr>
          <w:p w:rsidR="00AF5980" w:rsidRPr="00AF5980" w:rsidRDefault="00AF5980" w:rsidP="00AF5980">
            <w:pPr>
              <w:jc w:val="center"/>
            </w:pPr>
            <w:r w:rsidRPr="00AF5980">
              <w:t>Всего</w:t>
            </w:r>
          </w:p>
        </w:tc>
        <w:tc>
          <w:tcPr>
            <w:tcW w:w="3118" w:type="dxa"/>
            <w:gridSpan w:val="3"/>
          </w:tcPr>
          <w:p w:rsidR="00AF5980" w:rsidRPr="00AF5980" w:rsidRDefault="00AF5980" w:rsidP="00AF5980">
            <w:pPr>
              <w:jc w:val="center"/>
            </w:pPr>
            <w:r w:rsidRPr="00AF5980">
              <w:t>в том числе</w:t>
            </w:r>
          </w:p>
        </w:tc>
        <w:tc>
          <w:tcPr>
            <w:tcW w:w="993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985" w:type="dxa"/>
            <w:vMerge/>
          </w:tcPr>
          <w:p w:rsidR="00AF5980" w:rsidRPr="00AF5980" w:rsidRDefault="00AF5980" w:rsidP="00AF5980">
            <w:pPr>
              <w:jc w:val="center"/>
            </w:pPr>
          </w:p>
        </w:tc>
      </w:tr>
      <w:tr w:rsidR="003A2CDF" w:rsidRPr="00AF5980" w:rsidTr="0008719A">
        <w:tc>
          <w:tcPr>
            <w:tcW w:w="616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3461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851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850" w:type="dxa"/>
          </w:tcPr>
          <w:p w:rsidR="00AF5980" w:rsidRPr="00AF5980" w:rsidRDefault="00AF5980" w:rsidP="00AF5980">
            <w:pPr>
              <w:jc w:val="center"/>
            </w:pPr>
            <w:r w:rsidRPr="00AF5980">
              <w:t>лекции</w:t>
            </w:r>
          </w:p>
        </w:tc>
        <w:tc>
          <w:tcPr>
            <w:tcW w:w="1276" w:type="dxa"/>
          </w:tcPr>
          <w:p w:rsidR="00E81B39" w:rsidRDefault="00AF5980" w:rsidP="00AF5980">
            <w:pPr>
              <w:jc w:val="center"/>
            </w:pPr>
            <w:proofErr w:type="spellStart"/>
            <w:r w:rsidRPr="00AF5980">
              <w:t>практи</w:t>
            </w:r>
            <w:proofErr w:type="spellEnd"/>
          </w:p>
          <w:p w:rsidR="00E81B39" w:rsidRDefault="00AF5980" w:rsidP="00AF5980">
            <w:pPr>
              <w:jc w:val="center"/>
            </w:pPr>
            <w:proofErr w:type="spellStart"/>
            <w:r w:rsidRPr="00AF5980">
              <w:t>ческие</w:t>
            </w:r>
            <w:proofErr w:type="spellEnd"/>
            <w:r w:rsidRPr="00AF5980">
              <w:t xml:space="preserve"> занятия </w:t>
            </w:r>
          </w:p>
          <w:p w:rsidR="00AF5980" w:rsidRPr="00AF5980" w:rsidRDefault="00AF5980" w:rsidP="00AF5980">
            <w:pPr>
              <w:jc w:val="center"/>
            </w:pPr>
            <w:r w:rsidRPr="00AF5980">
              <w:t>(тренинги)</w:t>
            </w:r>
          </w:p>
        </w:tc>
        <w:tc>
          <w:tcPr>
            <w:tcW w:w="992" w:type="dxa"/>
          </w:tcPr>
          <w:p w:rsidR="00E81B39" w:rsidRDefault="00AF5980" w:rsidP="00AF5980">
            <w:pPr>
              <w:jc w:val="center"/>
            </w:pPr>
            <w:proofErr w:type="spellStart"/>
            <w:r w:rsidRPr="00AF5980">
              <w:t>индиви</w:t>
            </w:r>
            <w:proofErr w:type="spellEnd"/>
          </w:p>
          <w:p w:rsidR="00E81B39" w:rsidRDefault="00AF5980" w:rsidP="00AF5980">
            <w:pPr>
              <w:jc w:val="center"/>
            </w:pPr>
            <w:r w:rsidRPr="00AF5980">
              <w:t xml:space="preserve">дуальные </w:t>
            </w:r>
          </w:p>
          <w:p w:rsidR="00E81B39" w:rsidRDefault="00AF5980" w:rsidP="00AF5980">
            <w:pPr>
              <w:jc w:val="center"/>
            </w:pPr>
            <w:proofErr w:type="spellStart"/>
            <w:r w:rsidRPr="00AF5980">
              <w:t>консуль</w:t>
            </w:r>
            <w:proofErr w:type="spellEnd"/>
          </w:p>
          <w:p w:rsidR="00AF5980" w:rsidRPr="00AF5980" w:rsidRDefault="00AF5980" w:rsidP="00AF5980">
            <w:pPr>
              <w:jc w:val="center"/>
            </w:pPr>
            <w:proofErr w:type="spellStart"/>
            <w:r w:rsidRPr="00AF5980">
              <w:t>тации</w:t>
            </w:r>
            <w:proofErr w:type="spellEnd"/>
          </w:p>
        </w:tc>
        <w:tc>
          <w:tcPr>
            <w:tcW w:w="993" w:type="dxa"/>
            <w:vMerge/>
          </w:tcPr>
          <w:p w:rsidR="00AF5980" w:rsidRPr="00AF5980" w:rsidRDefault="00AF5980" w:rsidP="00AF5980">
            <w:pPr>
              <w:jc w:val="center"/>
            </w:pPr>
          </w:p>
        </w:tc>
        <w:tc>
          <w:tcPr>
            <w:tcW w:w="985" w:type="dxa"/>
            <w:vMerge/>
          </w:tcPr>
          <w:p w:rsidR="00AF5980" w:rsidRPr="00AF5980" w:rsidRDefault="00AF5980" w:rsidP="00AF5980">
            <w:pPr>
              <w:jc w:val="center"/>
            </w:pPr>
          </w:p>
        </w:tc>
      </w:tr>
      <w:tr w:rsidR="003A2CDF" w:rsidTr="0008719A">
        <w:tc>
          <w:tcPr>
            <w:tcW w:w="616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AF5980" w:rsidRPr="00AF5980" w:rsidRDefault="00E81B39" w:rsidP="00E8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2CDF" w:rsidTr="0008719A">
        <w:tc>
          <w:tcPr>
            <w:tcW w:w="616" w:type="dxa"/>
          </w:tcPr>
          <w:p w:rsidR="00AF5980" w:rsidRPr="00AF5980" w:rsidRDefault="00E81B39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:rsidR="00AF5980" w:rsidRPr="00E81B39" w:rsidRDefault="00E81B39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>Введение в курс подготовки кандидатов в приемные родители.</w:t>
            </w:r>
          </w:p>
        </w:tc>
        <w:tc>
          <w:tcPr>
            <w:tcW w:w="851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5980" w:rsidRPr="00AF5980" w:rsidRDefault="00AF5980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5980" w:rsidRPr="00AF5980" w:rsidRDefault="00AF5980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AF5980" w:rsidRPr="0008719A" w:rsidRDefault="0008719A" w:rsidP="00AF5980">
            <w:pPr>
              <w:jc w:val="center"/>
              <w:rPr>
                <w:sz w:val="20"/>
                <w:szCs w:val="20"/>
              </w:rPr>
            </w:pPr>
            <w:r w:rsidRPr="0008719A">
              <w:rPr>
                <w:sz w:val="20"/>
                <w:szCs w:val="20"/>
              </w:rPr>
              <w:t>структурированное интервью</w:t>
            </w:r>
          </w:p>
        </w:tc>
      </w:tr>
      <w:tr w:rsidR="003A2CDF" w:rsidRPr="0008719A" w:rsidTr="0008719A">
        <w:tc>
          <w:tcPr>
            <w:tcW w:w="616" w:type="dxa"/>
          </w:tcPr>
          <w:p w:rsidR="00AF5980" w:rsidRPr="00AF5980" w:rsidRDefault="00E81B39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:rsidR="00AF5980" w:rsidRPr="00AF5980" w:rsidRDefault="00E81B39" w:rsidP="00E81B39">
            <w:pPr>
              <w:rPr>
                <w:sz w:val="24"/>
                <w:szCs w:val="24"/>
              </w:rPr>
            </w:pPr>
            <w:r w:rsidRPr="00104504">
              <w:rPr>
                <w:sz w:val="24"/>
                <w:szCs w:val="24"/>
              </w:rPr>
              <w:t>Особенности развития ребенка</w:t>
            </w:r>
            <w:r>
              <w:rPr>
                <w:sz w:val="24"/>
                <w:szCs w:val="24"/>
              </w:rPr>
              <w:t xml:space="preserve"> (периодизация развития ребенка и маркеры нормы развития).</w:t>
            </w:r>
          </w:p>
        </w:tc>
        <w:tc>
          <w:tcPr>
            <w:tcW w:w="851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5980" w:rsidRPr="00AF5980" w:rsidRDefault="00AF5980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5980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F5980" w:rsidRPr="0008719A" w:rsidRDefault="0008719A" w:rsidP="00AF5980">
            <w:pPr>
              <w:jc w:val="center"/>
            </w:pPr>
            <w:r w:rsidRPr="0008719A">
              <w:t>домашнее задание</w:t>
            </w:r>
          </w:p>
        </w:tc>
      </w:tr>
      <w:tr w:rsidR="0008719A" w:rsidTr="0008719A">
        <w:tc>
          <w:tcPr>
            <w:tcW w:w="616" w:type="dxa"/>
          </w:tcPr>
          <w:p w:rsidR="0008719A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1" w:type="dxa"/>
          </w:tcPr>
          <w:p w:rsidR="0008719A" w:rsidRPr="00E81B39" w:rsidRDefault="0008719A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8719A" w:rsidRPr="0008719A" w:rsidRDefault="0008719A" w:rsidP="002541F3">
            <w:pPr>
              <w:jc w:val="center"/>
            </w:pPr>
            <w:r w:rsidRPr="0008719A">
              <w:t>домашнее задание</w:t>
            </w:r>
          </w:p>
        </w:tc>
      </w:tr>
      <w:tr w:rsidR="0008719A" w:rsidTr="0008719A">
        <w:tc>
          <w:tcPr>
            <w:tcW w:w="616" w:type="dxa"/>
          </w:tcPr>
          <w:p w:rsidR="0008719A" w:rsidRPr="00AF5980" w:rsidRDefault="0008719A" w:rsidP="00AF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1" w:type="dxa"/>
          </w:tcPr>
          <w:p w:rsidR="0008719A" w:rsidRPr="00E81B39" w:rsidRDefault="0008719A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>Подростковый период в развитии приемного ребенка. Семейное устройство детей подросткового возраста.</w:t>
            </w:r>
          </w:p>
        </w:tc>
        <w:tc>
          <w:tcPr>
            <w:tcW w:w="851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  <w:rPr>
                <w:sz w:val="24"/>
                <w:szCs w:val="24"/>
              </w:rPr>
            </w:pPr>
          </w:p>
        </w:tc>
      </w:tr>
      <w:tr w:rsidR="0008719A" w:rsidTr="0008719A">
        <w:tc>
          <w:tcPr>
            <w:tcW w:w="616" w:type="dxa"/>
          </w:tcPr>
          <w:p w:rsidR="0008719A" w:rsidRDefault="0008719A" w:rsidP="00AF5980">
            <w:pPr>
              <w:jc w:val="center"/>
            </w:pPr>
            <w:r>
              <w:t>5.</w:t>
            </w:r>
          </w:p>
        </w:tc>
        <w:tc>
          <w:tcPr>
            <w:tcW w:w="3461" w:type="dxa"/>
          </w:tcPr>
          <w:p w:rsidR="0008719A" w:rsidRPr="00E81B39" w:rsidRDefault="0008719A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>Диспропорции психического развития ребенка. Ребенок с ограниченными возможностями здоровья</w:t>
            </w:r>
            <w:r w:rsidRPr="00E81B39">
              <w:rPr>
                <w:rStyle w:val="Bodytext585ptBold"/>
                <w:sz w:val="24"/>
                <w:szCs w:val="24"/>
              </w:rPr>
              <w:t xml:space="preserve"> в</w:t>
            </w:r>
            <w:r w:rsidRPr="00E81B39">
              <w:rPr>
                <w:sz w:val="24"/>
                <w:szCs w:val="24"/>
              </w:rPr>
              <w:t xml:space="preserve"> приемной семье.</w:t>
            </w:r>
          </w:p>
        </w:tc>
        <w:tc>
          <w:tcPr>
            <w:tcW w:w="851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08719A" w:rsidRDefault="0008719A" w:rsidP="002541F3">
            <w:pPr>
              <w:jc w:val="center"/>
            </w:pPr>
            <w:r w:rsidRPr="0008719A">
              <w:t>домашнее задание</w:t>
            </w:r>
          </w:p>
        </w:tc>
      </w:tr>
      <w:tr w:rsidR="0008719A" w:rsidTr="0008719A">
        <w:tc>
          <w:tcPr>
            <w:tcW w:w="616" w:type="dxa"/>
          </w:tcPr>
          <w:p w:rsidR="0008719A" w:rsidRDefault="0008719A" w:rsidP="00AF5980">
            <w:pPr>
              <w:jc w:val="center"/>
            </w:pPr>
            <w:r>
              <w:t xml:space="preserve">6. </w:t>
            </w:r>
          </w:p>
        </w:tc>
        <w:tc>
          <w:tcPr>
            <w:tcW w:w="3461" w:type="dxa"/>
          </w:tcPr>
          <w:p w:rsidR="0008719A" w:rsidRPr="00E81B39" w:rsidRDefault="0008719A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E81B39">
              <w:rPr>
                <w:sz w:val="24"/>
                <w:szCs w:val="24"/>
              </w:rPr>
              <w:t>психосексуального</w:t>
            </w:r>
            <w:proofErr w:type="spellEnd"/>
            <w:r w:rsidRPr="00E81B39">
              <w:rPr>
                <w:sz w:val="24"/>
                <w:szCs w:val="24"/>
              </w:rPr>
              <w:t xml:space="preserve"> развития ребенка. Половое воспитание в приемной семье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Default="0008719A" w:rsidP="00AF5980">
            <w:pPr>
              <w:jc w:val="center"/>
            </w:pPr>
            <w:r>
              <w:t>7.</w:t>
            </w:r>
          </w:p>
        </w:tc>
        <w:tc>
          <w:tcPr>
            <w:tcW w:w="3461" w:type="dxa"/>
          </w:tcPr>
          <w:p w:rsidR="0008719A" w:rsidRPr="00E81B39" w:rsidRDefault="0008719A" w:rsidP="00E81B39">
            <w:pPr>
              <w:rPr>
                <w:sz w:val="24"/>
                <w:szCs w:val="24"/>
              </w:rPr>
            </w:pPr>
            <w:r w:rsidRPr="00E81B39">
              <w:rPr>
                <w:sz w:val="24"/>
                <w:szCs w:val="24"/>
              </w:rPr>
              <w:t>Семья как развивающаяся система. Родительские и профессиональные роли приемной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8.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Представление о потребностях развития приемного ребенка и мотивации приемных родителей. Роль семьи в обеспечении потребностей развития и реабилитации ребенка</w:t>
            </w:r>
          </w:p>
        </w:tc>
        <w:tc>
          <w:tcPr>
            <w:tcW w:w="851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19A" w:rsidRPr="00AF5980" w:rsidRDefault="0008719A" w:rsidP="00254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9.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 xml:space="preserve">Адаптация приемного ребенка и приемной семьи к новым условиям проживания. Особенности поведения </w:t>
            </w:r>
            <w:proofErr w:type="spellStart"/>
            <w:r w:rsidRPr="003A2CDF">
              <w:rPr>
                <w:sz w:val="24"/>
                <w:szCs w:val="24"/>
              </w:rPr>
              <w:t>сиблингов</w:t>
            </w:r>
            <w:proofErr w:type="spellEnd"/>
            <w:r w:rsidRPr="003A2CDF">
              <w:rPr>
                <w:sz w:val="24"/>
                <w:szCs w:val="24"/>
              </w:rPr>
              <w:t xml:space="preserve">, детей, имеющих братьев и сестер, в приемной </w:t>
            </w:r>
            <w:r w:rsidRPr="003A2CDF">
              <w:rPr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насилию и жестокому обращению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08719A" w:rsidRPr="0008719A" w:rsidRDefault="0008719A" w:rsidP="002541F3">
            <w:pPr>
              <w:jc w:val="center"/>
            </w:pPr>
            <w:r w:rsidRPr="0008719A">
              <w:t>домашнее задание</w:t>
            </w: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11.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ребенка. Охрана здоровья ребенка и здоровый образ жизни»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12.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08719A" w:rsidRDefault="0008719A" w:rsidP="00AF5980">
            <w:pPr>
              <w:jc w:val="center"/>
              <w:rPr>
                <w:sz w:val="20"/>
                <w:szCs w:val="20"/>
              </w:rPr>
            </w:pPr>
            <w:r w:rsidRPr="0008719A">
              <w:rPr>
                <w:sz w:val="20"/>
                <w:szCs w:val="20"/>
              </w:rPr>
              <w:t>Решение педагогических задач</w:t>
            </w: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13.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 xml:space="preserve">Эффективный стиль общения взрослого и приемного ребенка Освоение техник построения </w:t>
            </w:r>
            <w:proofErr w:type="spellStart"/>
            <w:r w:rsidRPr="003A2CDF">
              <w:rPr>
                <w:sz w:val="24"/>
                <w:szCs w:val="24"/>
              </w:rPr>
              <w:t>безоценочных</w:t>
            </w:r>
            <w:proofErr w:type="spellEnd"/>
            <w:r w:rsidRPr="003A2CDF">
              <w:rPr>
                <w:sz w:val="24"/>
                <w:szCs w:val="24"/>
              </w:rPr>
              <w:t xml:space="preserve"> отношений и создания атмосферы доверия: </w:t>
            </w:r>
            <w:proofErr w:type="spellStart"/>
            <w:proofErr w:type="gramStart"/>
            <w:r w:rsidRPr="003A2CDF">
              <w:rPr>
                <w:sz w:val="24"/>
                <w:szCs w:val="24"/>
              </w:rPr>
              <w:t>Я-сообщение</w:t>
            </w:r>
            <w:proofErr w:type="spellEnd"/>
            <w:proofErr w:type="gramEnd"/>
            <w:r w:rsidRPr="003A2CDF">
              <w:rPr>
                <w:sz w:val="24"/>
                <w:szCs w:val="24"/>
              </w:rPr>
              <w:t>, активное слушание, перевод проблемы в навык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08719A" w:rsidRDefault="0008719A" w:rsidP="00AF5980">
            <w:pPr>
              <w:jc w:val="center"/>
              <w:rPr>
                <w:sz w:val="20"/>
                <w:szCs w:val="20"/>
              </w:rPr>
            </w:pPr>
            <w:r w:rsidRPr="0008719A">
              <w:rPr>
                <w:sz w:val="20"/>
                <w:szCs w:val="20"/>
              </w:rPr>
              <w:t>решение проблемных ситуаций</w:t>
            </w: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14.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Основы законодательства РФ об устройстве детей, оставшихся без попечения родителей, на воспитание в семьи граждан, 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15.</w:t>
            </w: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3A2CDF">
              <w:rPr>
                <w:sz w:val="24"/>
                <w:szCs w:val="24"/>
              </w:rPr>
              <w:t>итогов освоения курса подготовки кандидатов</w:t>
            </w:r>
            <w:proofErr w:type="gramEnd"/>
            <w:r w:rsidRPr="003A2CDF">
              <w:rPr>
                <w:sz w:val="24"/>
                <w:szCs w:val="24"/>
              </w:rPr>
              <w:t xml:space="preserve"> в приемные родители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</w:p>
        </w:tc>
        <w:tc>
          <w:tcPr>
            <w:tcW w:w="985" w:type="dxa"/>
          </w:tcPr>
          <w:p w:rsidR="0008719A" w:rsidRPr="0008719A" w:rsidRDefault="0008719A" w:rsidP="00AF5980">
            <w:pPr>
              <w:jc w:val="center"/>
              <w:rPr>
                <w:sz w:val="20"/>
                <w:szCs w:val="20"/>
              </w:rPr>
            </w:pPr>
            <w:r w:rsidRPr="0008719A">
              <w:rPr>
                <w:sz w:val="20"/>
                <w:szCs w:val="20"/>
              </w:rPr>
              <w:t>анкетирование, собеседование</w:t>
            </w:r>
          </w:p>
        </w:tc>
      </w:tr>
      <w:tr w:rsidR="0008719A" w:rsidTr="0008719A">
        <w:tc>
          <w:tcPr>
            <w:tcW w:w="616" w:type="dxa"/>
          </w:tcPr>
          <w:p w:rsidR="0008719A" w:rsidRPr="003A2CDF" w:rsidRDefault="0008719A" w:rsidP="00AF5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08719A" w:rsidRPr="003A2CDF" w:rsidRDefault="0008719A" w:rsidP="00E81B39">
            <w:pPr>
              <w:rPr>
                <w:sz w:val="24"/>
                <w:szCs w:val="24"/>
              </w:rPr>
            </w:pPr>
            <w:r w:rsidRPr="003A2CD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8719A" w:rsidRPr="00AF5980" w:rsidRDefault="0008719A" w:rsidP="00AF5980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08719A" w:rsidRPr="00AF5980" w:rsidRDefault="0008719A" w:rsidP="00AF598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8719A" w:rsidRPr="00AF5980" w:rsidRDefault="0008719A" w:rsidP="00AF5980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08719A" w:rsidRPr="00AF5980" w:rsidRDefault="0008719A" w:rsidP="00AF598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8719A" w:rsidRPr="00AF5980" w:rsidRDefault="0008719A" w:rsidP="00AF5980">
            <w:pPr>
              <w:jc w:val="center"/>
            </w:pPr>
            <w:r>
              <w:t>16</w:t>
            </w:r>
          </w:p>
        </w:tc>
        <w:tc>
          <w:tcPr>
            <w:tcW w:w="985" w:type="dxa"/>
          </w:tcPr>
          <w:p w:rsidR="0008719A" w:rsidRPr="00AF5980" w:rsidRDefault="0008719A" w:rsidP="00AF5980">
            <w:pPr>
              <w:jc w:val="center"/>
            </w:pPr>
          </w:p>
        </w:tc>
      </w:tr>
    </w:tbl>
    <w:p w:rsidR="00B969D2" w:rsidRPr="00B969D2" w:rsidRDefault="00B969D2" w:rsidP="00B969D2">
      <w:pPr>
        <w:pStyle w:val="Bodytext20"/>
        <w:shd w:val="clear" w:color="auto" w:fill="auto"/>
        <w:spacing w:before="394" w:after="294" w:line="230" w:lineRule="exact"/>
        <w:ind w:left="3580"/>
        <w:jc w:val="left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II. Разделы программы</w:t>
      </w:r>
    </w:p>
    <w:p w:rsidR="00B969D2" w:rsidRPr="00B969D2" w:rsidRDefault="00B969D2" w:rsidP="00B969D2">
      <w:pPr>
        <w:pStyle w:val="Bodytext90"/>
        <w:shd w:val="clear" w:color="auto" w:fill="auto"/>
        <w:spacing w:before="0"/>
        <w:ind w:left="100" w:right="540" w:firstLine="760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1. Введение в курс подготовки кандидатов в приемные родители.</w:t>
      </w:r>
    </w:p>
    <w:p w:rsidR="00F30E11" w:rsidRPr="00B969D2" w:rsidRDefault="00F30E11" w:rsidP="00F30E11">
      <w:pPr>
        <w:ind w:firstLine="720"/>
        <w:jc w:val="both"/>
        <w:rPr>
          <w:b/>
          <w:sz w:val="28"/>
          <w:szCs w:val="28"/>
        </w:rPr>
      </w:pP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Содержание, цели и этапы проведения программы подготовки кандидатов в приемные родители.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49"/>
        <w:rPr>
          <w:sz w:val="28"/>
          <w:szCs w:val="28"/>
        </w:rPr>
      </w:pPr>
      <w:r w:rsidRPr="00B969D2">
        <w:rPr>
          <w:sz w:val="28"/>
          <w:szCs w:val="28"/>
        </w:rPr>
        <w:t>Знакомство с причинами, по которым дети остаются без попечения родителей. Контингент детей в организациях для детей, оставшихся без попечения родителей.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49"/>
        <w:jc w:val="both"/>
        <w:rPr>
          <w:sz w:val="28"/>
          <w:szCs w:val="28"/>
        </w:rPr>
      </w:pPr>
      <w:r w:rsidRPr="00B969D2">
        <w:rPr>
          <w:sz w:val="28"/>
          <w:szCs w:val="28"/>
        </w:rPr>
        <w:lastRenderedPageBreak/>
        <w:t>Процедура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60" w:right="380" w:firstLine="649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Общая характеристика установленных семейным законодательством РФ семейных форм устройства детей, оставшихся без попечения родителей. Их отличия и особенности.</w:t>
      </w:r>
    </w:p>
    <w:p w:rsidR="00B969D2" w:rsidRPr="00B969D2" w:rsidRDefault="00B969D2" w:rsidP="00B969D2">
      <w:pPr>
        <w:pStyle w:val="Bodytext0"/>
        <w:shd w:val="clear" w:color="auto" w:fill="auto"/>
        <w:spacing w:after="308" w:line="322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Выяснение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ребенка).</w:t>
      </w:r>
    </w:p>
    <w:p w:rsidR="00B969D2" w:rsidRPr="00B969D2" w:rsidRDefault="00B969D2" w:rsidP="00B969D2">
      <w:pPr>
        <w:pStyle w:val="Bodytext90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296" w:line="312" w:lineRule="exact"/>
        <w:ind w:left="60" w:right="38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Особенности развития ребенка (периодизация развития ребенка и маркеры нормы развития)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Психическое развитие ребенка в соответствии с периодизацией развития детей.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Понятие социальной ситуации развития ребенка, ведущего вида деятельности, возрастных новообразований, кризисных периодов развития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/>
        <w:rPr>
          <w:sz w:val="28"/>
          <w:szCs w:val="28"/>
        </w:rPr>
      </w:pPr>
      <w:r w:rsidRPr="00B969D2">
        <w:rPr>
          <w:sz w:val="28"/>
          <w:szCs w:val="28"/>
        </w:rPr>
        <w:t>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Основные сферы развития ребенка (физическое, эмоциональное, интеллектуальное, социальное, сексуальное развитие), их взаимосвязь.</w:t>
      </w:r>
    </w:p>
    <w:p w:rsidR="00B969D2" w:rsidRPr="00B969D2" w:rsidRDefault="00B969D2" w:rsidP="00B969D2">
      <w:pPr>
        <w:pStyle w:val="Bodytext0"/>
        <w:shd w:val="clear" w:color="auto" w:fill="auto"/>
        <w:spacing w:after="296" w:line="31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Возрастные, индивидуальные и типологические особенности, их распознавание в развитии ребенка.</w:t>
      </w:r>
    </w:p>
    <w:p w:rsidR="00B969D2" w:rsidRPr="00B969D2" w:rsidRDefault="00B969D2" w:rsidP="00B969D2">
      <w:pPr>
        <w:pStyle w:val="Bodytext90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312" w:line="322" w:lineRule="exact"/>
        <w:ind w:left="60" w:right="38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Роль психологических потребностей в личностном развитии: привязанность, безопасность, идентичность.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Потребность в привязанности, идентичности как основа благополучного развития 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60" w:right="3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Причины возникновения, проявление и последствия эмоциональной </w:t>
      </w:r>
      <w:proofErr w:type="spellStart"/>
      <w:r w:rsidRPr="00B969D2">
        <w:rPr>
          <w:sz w:val="28"/>
          <w:szCs w:val="28"/>
        </w:rPr>
        <w:t>депривации</w:t>
      </w:r>
      <w:proofErr w:type="spellEnd"/>
      <w:r w:rsidRPr="00B969D2">
        <w:rPr>
          <w:sz w:val="28"/>
          <w:szCs w:val="28"/>
        </w:rPr>
        <w:t xml:space="preserve"> у ребенка, оставшегося без попечения родителей.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60" w:firstLine="680"/>
        <w:jc w:val="both"/>
        <w:rPr>
          <w:sz w:val="28"/>
          <w:szCs w:val="28"/>
        </w:rPr>
      </w:pPr>
      <w:proofErr w:type="gramStart"/>
      <w:r w:rsidRPr="00B969D2">
        <w:rPr>
          <w:sz w:val="28"/>
          <w:szCs w:val="28"/>
        </w:rPr>
        <w:t>Типы "нарушенной привязанности" (понятий "негативной</w:t>
      </w:r>
      <w:proofErr w:type="gramEnd"/>
    </w:p>
    <w:p w:rsidR="00B969D2" w:rsidRPr="00B969D2" w:rsidRDefault="00B969D2" w:rsidP="00B969D2">
      <w:pPr>
        <w:pStyle w:val="Bodytext0"/>
        <w:shd w:val="clear" w:color="auto" w:fill="auto"/>
        <w:spacing w:after="0" w:line="322" w:lineRule="exact"/>
        <w:ind w:left="60" w:right="10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(невротической) привязанности", "амбивалентной привязанности", "избегающей привязанности", "дезорганизованной привязанности").</w:t>
      </w:r>
    </w:p>
    <w:p w:rsidR="00B969D2" w:rsidRPr="00B969D2" w:rsidRDefault="00B969D2" w:rsidP="00B969D2">
      <w:pPr>
        <w:pStyle w:val="Bodytext0"/>
        <w:shd w:val="clear" w:color="auto" w:fill="auto"/>
        <w:spacing w:after="169" w:line="307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вторичного отказа приемных родителей от ребенка.</w:t>
      </w:r>
    </w:p>
    <w:p w:rsidR="00B969D2" w:rsidRPr="00B969D2" w:rsidRDefault="00B969D2" w:rsidP="00B969D2">
      <w:pPr>
        <w:pStyle w:val="Bodytext9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184" w:line="322" w:lineRule="exact"/>
        <w:ind w:left="60" w:right="100" w:firstLine="64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Подростковый период в развитии приемного ребенка. Семейное устройство детей подросткового возраста.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lastRenderedPageBreak/>
        <w:t>Общая характеристика подросткового возраста. Социальная ситуация развития. Специфика межличностных отношений подростка с взрослыми и сверстниками. Кризис подросткового возраста. Кризис идентичности. Основные новообразования возраста. "Чувство взрослости" как показатель основного новообразования подросткового возраста и как форма самосознания. Роль психологических потребностей в личностном развитии: привязанность, безопасность, идентичность.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Причины, по которым дети подросткового возраста остаются без попечения родителей, или причины, по которым остаются в детском доме.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Роль биологических родителей и кровных родственников в жизни подростка и преодоление стереотипов мышления, связанных с восприятием их места в жизни ребенка.</w:t>
      </w:r>
    </w:p>
    <w:p w:rsidR="00B969D2" w:rsidRPr="00B969D2" w:rsidRDefault="00B969D2" w:rsidP="00B969D2">
      <w:pPr>
        <w:pStyle w:val="Bodytext0"/>
        <w:shd w:val="clear" w:color="auto" w:fill="auto"/>
        <w:spacing w:line="317" w:lineRule="exact"/>
        <w:ind w:left="60" w:right="100" w:firstLine="640"/>
        <w:rPr>
          <w:sz w:val="28"/>
          <w:szCs w:val="28"/>
        </w:rPr>
      </w:pPr>
      <w:r w:rsidRPr="00B969D2">
        <w:rPr>
          <w:sz w:val="28"/>
          <w:szCs w:val="28"/>
        </w:rPr>
        <w:t>Необходимые компетенции замещающего родителя по воспитанию ребенка-подростка.</w:t>
      </w:r>
    </w:p>
    <w:p w:rsidR="00B969D2" w:rsidRPr="00B969D2" w:rsidRDefault="00B969D2" w:rsidP="00B969D2">
      <w:pPr>
        <w:pStyle w:val="Bodytext9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304"/>
        <w:ind w:left="60" w:right="100" w:firstLine="64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Диспропорции психического развития ребенка. Ребенок с ограниченными возможностями здоровья в приемной семье.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Общая характеристика нарушений психофизического развития детей. Компенсаторные возможности.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Диспропорции развития ребенка; понятия "умственная отсталость" и "задержка психического развития", их отличия.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Семейное устройство детей с ментальными нарушениями: умственная отсталость, расстройство </w:t>
      </w:r>
      <w:proofErr w:type="spellStart"/>
      <w:r w:rsidRPr="00B969D2">
        <w:rPr>
          <w:sz w:val="28"/>
          <w:szCs w:val="28"/>
        </w:rPr>
        <w:t>аутистического</w:t>
      </w:r>
      <w:proofErr w:type="spellEnd"/>
      <w:r w:rsidRPr="00B969D2">
        <w:rPr>
          <w:sz w:val="28"/>
          <w:szCs w:val="28"/>
        </w:rPr>
        <w:t xml:space="preserve"> спектра (РАС).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Особенности содержания детей в учреждениях для детей-инвалидов и влияние на их </w:t>
      </w:r>
      <w:proofErr w:type="gramStart"/>
      <w:r w:rsidRPr="00B969D2">
        <w:rPr>
          <w:sz w:val="28"/>
          <w:szCs w:val="28"/>
        </w:rPr>
        <w:t>развитие</w:t>
      </w:r>
      <w:proofErr w:type="gramEnd"/>
      <w:r w:rsidRPr="00B969D2">
        <w:rPr>
          <w:sz w:val="28"/>
          <w:szCs w:val="28"/>
        </w:rPr>
        <w:t xml:space="preserve"> и поведение: как дети попадают в эти учреждения, структура учреждений, специфика жизни детей в учреждениях.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Роль семьи в развитии и реабилитации. Динамика развития детей после устройства в семью. Изменения, происходящие в семье, в связи с приемом ребенка с особыми потребностями: распорядок жизни в семье, семейные роли, семейные правила.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40"/>
        <w:jc w:val="both"/>
        <w:rPr>
          <w:sz w:val="28"/>
          <w:szCs w:val="28"/>
        </w:rPr>
      </w:pPr>
      <w:proofErr w:type="gramStart"/>
      <w:r w:rsidRPr="00B969D2">
        <w:rPr>
          <w:sz w:val="28"/>
          <w:szCs w:val="28"/>
        </w:rPr>
        <w:t>Ресурсы (внутренние/внешние), необходимые семье, принявшей ребенка: близкие родственники, друзья; социальное окружение; общественные организации; специалисты, учреждения, оказывающие специализированную помощь (медицинская, педагогическая, юридическая, психологическая, социальная помощь; реабилитация, организация отдыха).</w:t>
      </w:r>
      <w:proofErr w:type="gramEnd"/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Самоанализ ресурсов (возможные компетенции): возможности и ограничения личные; возможности и ограничения семьи; возможности и ограничения социального окружения.</w:t>
      </w:r>
    </w:p>
    <w:p w:rsidR="00B969D2" w:rsidRPr="00B969D2" w:rsidRDefault="00B969D2" w:rsidP="00B969D2">
      <w:pPr>
        <w:pStyle w:val="Bodytext0"/>
        <w:shd w:val="clear" w:color="auto" w:fill="auto"/>
        <w:spacing w:after="305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Приемный ребенок приходит в детский сад. Школьные трудности приемного ребенка.</w:t>
      </w:r>
    </w:p>
    <w:p w:rsidR="00B969D2" w:rsidRPr="00B969D2" w:rsidRDefault="00B969D2" w:rsidP="00B969D2">
      <w:pPr>
        <w:pStyle w:val="Heading30"/>
        <w:keepNext/>
        <w:keepLines/>
        <w:shd w:val="clear" w:color="auto" w:fill="auto"/>
        <w:spacing w:before="0" w:after="291" w:line="276" w:lineRule="auto"/>
        <w:ind w:left="80" w:right="80" w:firstLine="660"/>
        <w:jc w:val="both"/>
        <w:rPr>
          <w:b/>
          <w:sz w:val="28"/>
          <w:szCs w:val="28"/>
        </w:rPr>
      </w:pPr>
      <w:bookmarkStart w:id="3" w:name="bookmark3"/>
      <w:r w:rsidRPr="00B969D2">
        <w:rPr>
          <w:b/>
          <w:sz w:val="28"/>
          <w:szCs w:val="28"/>
        </w:rPr>
        <w:t xml:space="preserve">6. Особенности </w:t>
      </w:r>
      <w:proofErr w:type="spellStart"/>
      <w:r w:rsidRPr="00B969D2">
        <w:rPr>
          <w:b/>
          <w:sz w:val="28"/>
          <w:szCs w:val="28"/>
        </w:rPr>
        <w:t>психосексуального</w:t>
      </w:r>
      <w:proofErr w:type="spellEnd"/>
      <w:r w:rsidRPr="00B969D2">
        <w:rPr>
          <w:b/>
          <w:sz w:val="28"/>
          <w:szCs w:val="28"/>
        </w:rPr>
        <w:t xml:space="preserve"> развития ребенка. Половое воспитание в приемной семье.</w:t>
      </w:r>
      <w:bookmarkEnd w:id="3"/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Возрастные закономерности и особенности </w:t>
      </w:r>
      <w:proofErr w:type="spellStart"/>
      <w:r w:rsidRPr="00B969D2">
        <w:rPr>
          <w:sz w:val="28"/>
          <w:szCs w:val="28"/>
        </w:rPr>
        <w:t>психосексуального</w:t>
      </w:r>
      <w:proofErr w:type="spellEnd"/>
      <w:r w:rsidRPr="00B969D2">
        <w:rPr>
          <w:sz w:val="28"/>
          <w:szCs w:val="28"/>
        </w:rPr>
        <w:t xml:space="preserve"> развития ребенка, разница в проявлениях нормальной сексуальности и </w:t>
      </w:r>
      <w:proofErr w:type="spellStart"/>
      <w:r w:rsidRPr="00B969D2">
        <w:rPr>
          <w:sz w:val="28"/>
          <w:szCs w:val="28"/>
        </w:rPr>
        <w:t>сексуализированного</w:t>
      </w:r>
      <w:proofErr w:type="spellEnd"/>
      <w:r w:rsidRPr="00B969D2">
        <w:rPr>
          <w:sz w:val="28"/>
          <w:szCs w:val="28"/>
        </w:rPr>
        <w:t xml:space="preserve"> поведения.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lastRenderedPageBreak/>
        <w:t xml:space="preserve">Формирование половой идентичности, </w:t>
      </w:r>
      <w:proofErr w:type="spellStart"/>
      <w:r w:rsidRPr="00B969D2">
        <w:rPr>
          <w:sz w:val="28"/>
          <w:szCs w:val="28"/>
        </w:rPr>
        <w:t>полоролевая</w:t>
      </w:r>
      <w:proofErr w:type="spellEnd"/>
      <w:r w:rsidRPr="00B969D2">
        <w:rPr>
          <w:sz w:val="28"/>
          <w:szCs w:val="28"/>
        </w:rPr>
        <w:t xml:space="preserve"> ориентация и формирование культуры сексуального поведения.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Способы защиты ребенка от сексуального насилия. Роль сверстников, родителей, педагогов, СМИ в формировании полового самосознания.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Мотивация и нравственная сторона сексуальной активности в подростковом и юношеском возрасте.</w:t>
      </w:r>
    </w:p>
    <w:p w:rsidR="00B969D2" w:rsidRPr="00B969D2" w:rsidRDefault="00B969D2" w:rsidP="00B969D2">
      <w:pPr>
        <w:pStyle w:val="Bodytext0"/>
        <w:shd w:val="clear" w:color="auto" w:fill="auto"/>
        <w:spacing w:after="233" w:line="317" w:lineRule="exact"/>
        <w:ind w:lef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Защита ребенка от сексуального насилия.</w:t>
      </w:r>
    </w:p>
    <w:p w:rsidR="00B969D2" w:rsidRPr="00B969D2" w:rsidRDefault="00B969D2" w:rsidP="00B969D2">
      <w:pPr>
        <w:pStyle w:val="Heading30"/>
        <w:keepNext/>
        <w:keepLines/>
        <w:shd w:val="clear" w:color="auto" w:fill="auto"/>
        <w:spacing w:before="0" w:after="252" w:line="326" w:lineRule="exact"/>
        <w:ind w:left="80" w:right="80" w:firstLine="660"/>
        <w:jc w:val="both"/>
        <w:rPr>
          <w:b/>
          <w:sz w:val="28"/>
          <w:szCs w:val="28"/>
        </w:rPr>
      </w:pPr>
      <w:bookmarkStart w:id="4" w:name="bookmark4"/>
      <w:r w:rsidRPr="00B969D2">
        <w:rPr>
          <w:b/>
          <w:sz w:val="28"/>
          <w:szCs w:val="28"/>
        </w:rPr>
        <w:t>7. Семья как развивающаяся система. Родительские и профессиональные роли приемной семьи.</w:t>
      </w:r>
      <w:bookmarkEnd w:id="4"/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Особенности общения и взаимодействия в семье: семейные границы, эмоциональная близость, семейная иерархия и семейные роли, семейные правила. Семейная история и ее обсуждение. Построение </w:t>
      </w:r>
      <w:proofErr w:type="gramStart"/>
      <w:r w:rsidRPr="00B969D2">
        <w:rPr>
          <w:sz w:val="28"/>
          <w:szCs w:val="28"/>
        </w:rPr>
        <w:t>семейной</w:t>
      </w:r>
      <w:proofErr w:type="gramEnd"/>
      <w:r w:rsidRPr="00B969D2">
        <w:rPr>
          <w:sz w:val="28"/>
          <w:szCs w:val="28"/>
        </w:rPr>
        <w:t xml:space="preserve"> </w:t>
      </w:r>
      <w:proofErr w:type="spellStart"/>
      <w:r w:rsidRPr="00B969D2">
        <w:rPr>
          <w:sz w:val="28"/>
          <w:szCs w:val="28"/>
        </w:rPr>
        <w:t>генограммы</w:t>
      </w:r>
      <w:proofErr w:type="spellEnd"/>
      <w:r w:rsidRPr="00B969D2">
        <w:rPr>
          <w:sz w:val="28"/>
          <w:szCs w:val="28"/>
        </w:rPr>
        <w:t>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Родительское отношение к ребенку и его влияние на формирование личности и характера ребенка. Паттерны семейного взаимодействия. Обсуждение с кандидатами в приемные родители распределения ролей в семье.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Стабильность семейных отношений кандидатов в приемные родители и возможность их развития. </w:t>
      </w:r>
      <w:proofErr w:type="spellStart"/>
      <w:r w:rsidRPr="00B969D2">
        <w:rPr>
          <w:sz w:val="28"/>
          <w:szCs w:val="28"/>
        </w:rPr>
        <w:t>Стрессогенные</w:t>
      </w:r>
      <w:proofErr w:type="spellEnd"/>
      <w:r w:rsidRPr="00B969D2">
        <w:rPr>
          <w:sz w:val="28"/>
          <w:szCs w:val="28"/>
        </w:rPr>
        <w:t xml:space="preserve"> факторы и семейные способы реагирования на стрессовые ситуации.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Личная и семейная ситуация кандидатов в приемные родители в настоящее время и ее потенциальное влияние на помещение ребенка в их семью.</w:t>
      </w:r>
    </w:p>
    <w:p w:rsid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Опыт воспитания родных и приемных детей в семье кандидата в приемные родители. 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60"/>
        <w:jc w:val="both"/>
        <w:rPr>
          <w:sz w:val="28"/>
          <w:szCs w:val="28"/>
        </w:rPr>
      </w:pPr>
    </w:p>
    <w:p w:rsidR="00B969D2" w:rsidRPr="00B969D2" w:rsidRDefault="00B969D2" w:rsidP="00B969D2">
      <w:pPr>
        <w:pStyle w:val="Heading30"/>
        <w:keepNext/>
        <w:keepLines/>
        <w:numPr>
          <w:ilvl w:val="1"/>
          <w:numId w:val="7"/>
        </w:numPr>
        <w:shd w:val="clear" w:color="auto" w:fill="auto"/>
        <w:tabs>
          <w:tab w:val="left" w:pos="1414"/>
        </w:tabs>
        <w:spacing w:before="0" w:after="292" w:line="307" w:lineRule="exact"/>
        <w:ind w:left="60" w:right="80" w:firstLine="680"/>
        <w:jc w:val="both"/>
        <w:rPr>
          <w:b/>
          <w:sz w:val="28"/>
          <w:szCs w:val="28"/>
        </w:rPr>
      </w:pPr>
      <w:bookmarkStart w:id="5" w:name="bookmark5"/>
      <w:r w:rsidRPr="00B969D2">
        <w:rPr>
          <w:b/>
          <w:sz w:val="28"/>
          <w:szCs w:val="28"/>
        </w:rPr>
        <w:t>Представление о потребностях развития приемного ребенка и мотивации приемных родителей. Роль семьи в обеспечении потребностей развития и реабилитации ребенка.</w:t>
      </w:r>
      <w:bookmarkEnd w:id="5"/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proofErr w:type="spellStart"/>
      <w:r w:rsidRPr="00B969D2">
        <w:rPr>
          <w:sz w:val="28"/>
          <w:szCs w:val="28"/>
        </w:rPr>
        <w:t>Самообследование</w:t>
      </w:r>
      <w:proofErr w:type="spellEnd"/>
      <w:r w:rsidRPr="00B969D2">
        <w:rPr>
          <w:sz w:val="28"/>
          <w:szCs w:val="28"/>
        </w:rPr>
        <w:t xml:space="preserve"> конструктивных и деструктивных мотивов принятия в семью нового члена семьи.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системы.</w:t>
      </w:r>
    </w:p>
    <w:p w:rsidR="00B969D2" w:rsidRPr="00B969D2" w:rsidRDefault="00B969D2" w:rsidP="00B969D2">
      <w:pPr>
        <w:pStyle w:val="Bodytext0"/>
        <w:shd w:val="clear" w:color="auto" w:fill="auto"/>
        <w:spacing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B969D2" w:rsidRPr="00B969D2" w:rsidRDefault="00B969D2" w:rsidP="00B969D2">
      <w:pPr>
        <w:pStyle w:val="Heading30"/>
        <w:keepNext/>
        <w:keepLines/>
        <w:numPr>
          <w:ilvl w:val="1"/>
          <w:numId w:val="7"/>
        </w:numPr>
        <w:shd w:val="clear" w:color="auto" w:fill="auto"/>
        <w:tabs>
          <w:tab w:val="left" w:pos="1428"/>
        </w:tabs>
        <w:spacing w:before="0" w:line="317" w:lineRule="exact"/>
        <w:ind w:left="60" w:right="80" w:firstLine="680"/>
        <w:jc w:val="both"/>
        <w:rPr>
          <w:b/>
          <w:sz w:val="28"/>
          <w:szCs w:val="28"/>
        </w:rPr>
      </w:pPr>
      <w:bookmarkStart w:id="6" w:name="bookmark6"/>
      <w:r w:rsidRPr="00B969D2">
        <w:rPr>
          <w:b/>
          <w:sz w:val="28"/>
          <w:szCs w:val="28"/>
        </w:rPr>
        <w:lastRenderedPageBreak/>
        <w:t xml:space="preserve">Адаптация приемного ребенка и приемной семьи к новым условиям проживания. Особенности поведения </w:t>
      </w:r>
      <w:proofErr w:type="spellStart"/>
      <w:r w:rsidRPr="00B969D2">
        <w:rPr>
          <w:b/>
          <w:sz w:val="28"/>
          <w:szCs w:val="28"/>
        </w:rPr>
        <w:t>сиблингов</w:t>
      </w:r>
      <w:proofErr w:type="spellEnd"/>
      <w:r w:rsidRPr="00B969D2">
        <w:rPr>
          <w:b/>
          <w:sz w:val="28"/>
          <w:szCs w:val="28"/>
        </w:rPr>
        <w:t>, детей, имеющих братьев и сестер, в приемной семье.</w:t>
      </w:r>
      <w:bookmarkEnd w:id="6"/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proofErr w:type="gramStart"/>
      <w:r w:rsidRPr="00B969D2">
        <w:rPr>
          <w:sz w:val="28"/>
          <w:szCs w:val="28"/>
        </w:rPr>
        <w:t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сверстниками.</w:t>
      </w:r>
      <w:proofErr w:type="gramEnd"/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Особенности ожидания приемных семей. Страхи, тревоги и разочарования взрослых в разные периоды адаптации. Подготовка родственников к появлению приемного 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Этапы адаптационного периода. Чувства и переживания ребенка, приходящего в семью. Способы преодоления трудностей адаптации.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Тайна усыновления: ее реальные и мнимые преимущества и сложности. Способы, как сказать ребенку, что он приемный.</w:t>
      </w:r>
    </w:p>
    <w:p w:rsid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Роль специалистов в оказании помощи приемным родителям в период адаптации ребенка в приемной семье, Общая характеристика личностных проблем и кризисов, которые испытывают приемные родители в связи с появлением в семье приемного 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</w:p>
    <w:p w:rsidR="00B969D2" w:rsidRPr="00B969D2" w:rsidRDefault="00B969D2" w:rsidP="00B969D2">
      <w:pPr>
        <w:pStyle w:val="Bodytext90"/>
        <w:numPr>
          <w:ilvl w:val="1"/>
          <w:numId w:val="7"/>
        </w:numPr>
        <w:shd w:val="clear" w:color="auto" w:fill="auto"/>
        <w:tabs>
          <w:tab w:val="left" w:pos="1490"/>
        </w:tabs>
        <w:spacing w:before="0" w:after="232" w:line="307" w:lineRule="exact"/>
        <w:ind w:left="60" w:right="10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Особенности развития и поведения ребенка, оставшегося без попечения родителей, подвергавшегося насилию и жестокому обращению.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Последствия жестокого обращения (пренебрежение нуждами ребенка, физическое, психологическое и сексуальное насилие) для физического, эмоционального, интеллектуального, социального и сексуального развития подростка.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Понятие синдрома посттравматических стрессовых нарушений. "Фрагментарность" как специфика посттравматического сознания.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Семья как реабилитирующий фактор для ребенка, пережившего жестокое обращение.</w:t>
      </w:r>
    </w:p>
    <w:p w:rsidR="00B969D2" w:rsidRPr="00B969D2" w:rsidRDefault="00B969D2" w:rsidP="00B969D2">
      <w:pPr>
        <w:pStyle w:val="Bodytext0"/>
        <w:shd w:val="clear" w:color="auto" w:fill="auto"/>
        <w:spacing w:after="232" w:line="312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B969D2" w:rsidRPr="00B969D2" w:rsidRDefault="00B969D2" w:rsidP="00B969D2">
      <w:pPr>
        <w:pStyle w:val="Bodytext90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44" w:line="322" w:lineRule="exact"/>
        <w:ind w:left="60" w:right="10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Обеспечение безопасности ребенка. Меры по предотвращению рисков жестокого обращения и причинения вреда здоровью ребенка. Охрана здоровья ребенка и здоровый образ жизни».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Создание безопасных условий для ребенка и замещающей семьи в доме и в обществе в зависимости от его опыта жизни (в том числе в связи с воспитанием в организации для детей-сирот и детей, оставшихся без попечения родителей, безнадзорностью в семье родителей, бродяжничеством).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Способы безопасного поведения ребенка в ситуациях, несущих риск жестокого обращения с ним.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lastRenderedPageBreak/>
        <w:t>Предотвращение рисков жестокого обращения с ребенком в приемной семье, на улице и в общественных местах.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10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Медицинские аспекты ухода за ребенком в зависимости от возраста, состояния здоровья и развития ребенка.</w:t>
      </w:r>
    </w:p>
    <w:p w:rsidR="00B969D2" w:rsidRPr="00B969D2" w:rsidRDefault="00B969D2" w:rsidP="00711B14">
      <w:pPr>
        <w:pStyle w:val="Bodytext0"/>
        <w:shd w:val="clear" w:color="auto" w:fill="auto"/>
        <w:spacing w:after="294" w:line="317" w:lineRule="exact"/>
        <w:ind w:left="60" w:right="100" w:firstLine="680"/>
        <w:rPr>
          <w:b/>
          <w:sz w:val="28"/>
          <w:szCs w:val="28"/>
        </w:rPr>
      </w:pPr>
      <w:r w:rsidRPr="00B969D2">
        <w:rPr>
          <w:sz w:val="28"/>
          <w:szCs w:val="28"/>
        </w:rPr>
        <w:t xml:space="preserve">Правила посещения организаций для детей, оставшихся без попечения родителей, обязанности администрации такой организации. Возможность </w:t>
      </w:r>
      <w:r w:rsidRPr="00B969D2">
        <w:rPr>
          <w:b/>
          <w:sz w:val="28"/>
          <w:szCs w:val="28"/>
        </w:rPr>
        <w:t>проведения независимого медицинского обследования ребенка.</w:t>
      </w:r>
    </w:p>
    <w:p w:rsidR="00B969D2" w:rsidRPr="00B969D2" w:rsidRDefault="00B969D2" w:rsidP="00B969D2">
      <w:pPr>
        <w:pStyle w:val="Bodytext90"/>
        <w:shd w:val="clear" w:color="auto" w:fill="auto"/>
        <w:spacing w:before="0" w:after="57" w:line="250" w:lineRule="exact"/>
        <w:ind w:left="480"/>
        <w:jc w:val="center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12.Трудное» поведение приемного ребенка, навыки управления</w:t>
      </w:r>
    </w:p>
    <w:p w:rsidR="00B969D2" w:rsidRPr="00B969D2" w:rsidRDefault="00B969D2" w:rsidP="00B969D2">
      <w:pPr>
        <w:pStyle w:val="Bodytext90"/>
        <w:shd w:val="clear" w:color="auto" w:fill="auto"/>
        <w:spacing w:before="0" w:after="228" w:line="250" w:lineRule="exact"/>
        <w:ind w:left="60" w:firstLine="680"/>
        <w:jc w:val="center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«трудным» поведением ребенка.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100" w:firstLine="680"/>
        <w:jc w:val="both"/>
        <w:rPr>
          <w:sz w:val="28"/>
          <w:szCs w:val="28"/>
        </w:rPr>
      </w:pPr>
      <w:proofErr w:type="gramStart"/>
      <w:r w:rsidRPr="00B969D2">
        <w:rPr>
          <w:sz w:val="28"/>
          <w:szCs w:val="28"/>
        </w:rPr>
        <w:t xml:space="preserve">"Трудное" поведение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B969D2">
        <w:rPr>
          <w:sz w:val="28"/>
          <w:szCs w:val="28"/>
        </w:rPr>
        <w:t>аддиктивное</w:t>
      </w:r>
      <w:proofErr w:type="spellEnd"/>
      <w:r w:rsidRPr="00B969D2">
        <w:rPr>
          <w:sz w:val="28"/>
          <w:szCs w:val="28"/>
        </w:rPr>
        <w:t xml:space="preserve"> поведение.</w:t>
      </w:r>
      <w:proofErr w:type="gramEnd"/>
      <w:r w:rsidRPr="00B969D2">
        <w:rPr>
          <w:sz w:val="28"/>
          <w:szCs w:val="28"/>
        </w:rPr>
        <w:t xml:space="preserve"> Причины и способы работы с ними.</w:t>
      </w:r>
    </w:p>
    <w:p w:rsidR="00B969D2" w:rsidRPr="00B969D2" w:rsidRDefault="00B969D2" w:rsidP="00B969D2">
      <w:pPr>
        <w:pStyle w:val="Bodytext0"/>
        <w:shd w:val="clear" w:color="auto" w:fill="auto"/>
        <w:spacing w:after="0" w:line="307" w:lineRule="exact"/>
        <w:ind w:left="80" w:right="80" w:firstLine="4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Эффективность и приемлемость наказаний и поощрений. Проблемы контроля. Причины задержки усвоения этических ценностей и общественных норм приемного ребенка</w:t>
      </w:r>
    </w:p>
    <w:p w:rsidR="00B969D2" w:rsidRPr="00B969D2" w:rsidRDefault="00B969D2" w:rsidP="00B969D2">
      <w:pPr>
        <w:pStyle w:val="Bodytext0"/>
        <w:shd w:val="clear" w:color="auto" w:fill="auto"/>
        <w:spacing w:after="296" w:line="312" w:lineRule="exact"/>
        <w:ind w:left="80" w:right="80" w:firstLine="4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Понимание приемными родителями, как их собственный опыт влияет на их отношение к детям с «трудным» поведением, осознание своих слабых сторон, понимание, каким образом в решении проблем «трудного» поведения могут помочь специалисты.</w:t>
      </w:r>
    </w:p>
    <w:p w:rsidR="00B969D2" w:rsidRPr="00B969D2" w:rsidRDefault="00B969D2" w:rsidP="00B969D2">
      <w:pPr>
        <w:pStyle w:val="Bodytext90"/>
        <w:numPr>
          <w:ilvl w:val="2"/>
          <w:numId w:val="7"/>
        </w:numPr>
        <w:shd w:val="clear" w:color="auto" w:fill="auto"/>
        <w:tabs>
          <w:tab w:val="left" w:pos="1443"/>
        </w:tabs>
        <w:spacing w:before="0" w:after="308"/>
        <w:ind w:left="80" w:right="8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 xml:space="preserve">Эффективный стиль общения взрослого и приемного ребенка Освоение техник построения </w:t>
      </w:r>
      <w:proofErr w:type="spellStart"/>
      <w:r w:rsidRPr="00B969D2">
        <w:rPr>
          <w:b/>
          <w:sz w:val="28"/>
          <w:szCs w:val="28"/>
        </w:rPr>
        <w:t>безоценочных</w:t>
      </w:r>
      <w:proofErr w:type="spellEnd"/>
      <w:r w:rsidRPr="00B969D2">
        <w:rPr>
          <w:b/>
          <w:sz w:val="28"/>
          <w:szCs w:val="28"/>
        </w:rPr>
        <w:t xml:space="preserve"> отношений и создания атмосферы доверия: </w:t>
      </w:r>
      <w:proofErr w:type="spellStart"/>
      <w:proofErr w:type="gramStart"/>
      <w:r w:rsidRPr="00B969D2">
        <w:rPr>
          <w:b/>
          <w:sz w:val="28"/>
          <w:szCs w:val="28"/>
        </w:rPr>
        <w:t>Я-сообщение</w:t>
      </w:r>
      <w:proofErr w:type="spellEnd"/>
      <w:proofErr w:type="gramEnd"/>
      <w:r w:rsidRPr="00B969D2">
        <w:rPr>
          <w:b/>
          <w:sz w:val="28"/>
          <w:szCs w:val="28"/>
        </w:rPr>
        <w:t>, активное слушание, перевод проблемы в навык</w:t>
      </w:r>
    </w:p>
    <w:p w:rsidR="00B969D2" w:rsidRPr="00B969D2" w:rsidRDefault="00B969D2" w:rsidP="00B969D2">
      <w:pPr>
        <w:pStyle w:val="Bodytext0"/>
        <w:shd w:val="clear" w:color="auto" w:fill="auto"/>
        <w:spacing w:after="292" w:line="307" w:lineRule="exact"/>
        <w:ind w:left="80" w:right="80" w:firstLine="680"/>
        <w:jc w:val="both"/>
        <w:rPr>
          <w:sz w:val="28"/>
          <w:szCs w:val="28"/>
        </w:rPr>
      </w:pPr>
      <w:proofErr w:type="spellStart"/>
      <w:r w:rsidRPr="00B969D2">
        <w:rPr>
          <w:sz w:val="28"/>
          <w:szCs w:val="28"/>
        </w:rPr>
        <w:t>Тренинговая</w:t>
      </w:r>
      <w:proofErr w:type="spellEnd"/>
      <w:r w:rsidRPr="00B969D2">
        <w:rPr>
          <w:sz w:val="28"/>
          <w:szCs w:val="28"/>
        </w:rPr>
        <w:t xml:space="preserve"> программа развития навыков эффективного общения в приемной семье. Групповое обсуждение по решению проблемных ситуаций.</w:t>
      </w:r>
    </w:p>
    <w:p w:rsidR="00B969D2" w:rsidRPr="00B969D2" w:rsidRDefault="00B969D2" w:rsidP="00B969D2">
      <w:pPr>
        <w:pStyle w:val="Bodytext90"/>
        <w:numPr>
          <w:ilvl w:val="2"/>
          <w:numId w:val="7"/>
        </w:numPr>
        <w:shd w:val="clear" w:color="auto" w:fill="auto"/>
        <w:tabs>
          <w:tab w:val="left" w:pos="1443"/>
        </w:tabs>
        <w:spacing w:before="0" w:after="296"/>
        <w:ind w:left="80" w:right="80" w:firstLine="680"/>
        <w:jc w:val="both"/>
        <w:rPr>
          <w:b/>
          <w:sz w:val="28"/>
          <w:szCs w:val="28"/>
        </w:rPr>
      </w:pPr>
      <w:r w:rsidRPr="00B969D2">
        <w:rPr>
          <w:b/>
          <w:sz w:val="28"/>
          <w:szCs w:val="28"/>
        </w:rPr>
        <w:t>Основы законодательства РФ об устройстве детей, оставшихся без попечения родителей, на воспитание в семьи граждан. Взаимодействие приемной семьи с органами опеки и попечительства и иными организациями, предоставляющими услуги детям и семьям</w:t>
      </w:r>
    </w:p>
    <w:p w:rsidR="00B969D2" w:rsidRPr="00B969D2" w:rsidRDefault="00B969D2" w:rsidP="00B969D2">
      <w:pPr>
        <w:pStyle w:val="Bodytext0"/>
        <w:shd w:val="clear" w:color="auto" w:fill="auto"/>
        <w:spacing w:after="0" w:line="322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Правовое положение детей, оставшихся без попечения родителей, и основания их устройства на воспитание в семью.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Требования, предъявляемые законодательством Российской Федерации к кандидатам в приемные родители.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Порядок принятия судом решения об усыновлении ребенка. Порядок подготовки и подачи заявления в суд. Правовые аспекты тайны усыновления. </w:t>
      </w:r>
      <w:r w:rsidRPr="00B969D2">
        <w:rPr>
          <w:sz w:val="28"/>
          <w:szCs w:val="28"/>
        </w:rPr>
        <w:lastRenderedPageBreak/>
        <w:t>Возможность и последствия изменения ребенку фамилии, имени, отчества, даты и места рождения.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8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Федерации.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Порядок осуществления органами опеки и попечительства </w:t>
      </w:r>
      <w:proofErr w:type="gramStart"/>
      <w:r w:rsidRPr="00B969D2">
        <w:rPr>
          <w:sz w:val="28"/>
          <w:szCs w:val="28"/>
        </w:rPr>
        <w:t>контроля за</w:t>
      </w:r>
      <w:proofErr w:type="gramEnd"/>
      <w:r w:rsidRPr="00B969D2">
        <w:rPr>
          <w:sz w:val="28"/>
          <w:szCs w:val="28"/>
        </w:rPr>
        <w:t xml:space="preserve"> условиями жизни и воспитания ребенка в приемной семье.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Порядок возмещения ущерба, нанесенного ребенком приемной семье, приемной семьей ребенку, третьими лицами приемной семье и ребенку.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2" w:lineRule="exact"/>
        <w:ind w:left="6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Последствия отмены усыновления, опеки и попечительства.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B969D2" w:rsidRPr="00B969D2" w:rsidRDefault="00B969D2" w:rsidP="00B969D2">
      <w:pPr>
        <w:pStyle w:val="Bodytext0"/>
        <w:shd w:val="clear" w:color="auto" w:fill="auto"/>
        <w:spacing w:after="296" w:line="312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Взаимодействие приемной семьи с органами опеки и попечительства, с организациями, оказывающими медико-социальную и </w:t>
      </w:r>
      <w:proofErr w:type="spellStart"/>
      <w:proofErr w:type="gramStart"/>
      <w:r w:rsidRPr="00B969D2">
        <w:rPr>
          <w:sz w:val="28"/>
          <w:szCs w:val="28"/>
        </w:rPr>
        <w:t>психолого</w:t>
      </w:r>
      <w:proofErr w:type="spellEnd"/>
      <w:r w:rsidRPr="00B969D2">
        <w:rPr>
          <w:sz w:val="28"/>
          <w:szCs w:val="28"/>
        </w:rPr>
        <w:t>- педагогическую</w:t>
      </w:r>
      <w:proofErr w:type="gramEnd"/>
      <w:r w:rsidRPr="00B969D2">
        <w:rPr>
          <w:sz w:val="28"/>
          <w:szCs w:val="28"/>
        </w:rPr>
        <w:t xml:space="preserve"> помощь таким семьям, с биологической семьей ребенка, а также важность такого взаимодействия.</w:t>
      </w:r>
    </w:p>
    <w:p w:rsidR="00B969D2" w:rsidRPr="00B969D2" w:rsidRDefault="00B969D2" w:rsidP="00711B14">
      <w:pPr>
        <w:pStyle w:val="Heading30"/>
        <w:keepNext/>
        <w:keepLines/>
        <w:shd w:val="clear" w:color="auto" w:fill="auto"/>
        <w:spacing w:before="0" w:after="0" w:line="317" w:lineRule="exact"/>
        <w:ind w:left="60" w:right="80" w:firstLine="680"/>
        <w:jc w:val="both"/>
        <w:rPr>
          <w:b/>
          <w:sz w:val="28"/>
          <w:szCs w:val="28"/>
        </w:rPr>
      </w:pPr>
      <w:bookmarkStart w:id="7" w:name="bookmark7"/>
      <w:r w:rsidRPr="00B969D2">
        <w:rPr>
          <w:b/>
          <w:sz w:val="28"/>
          <w:szCs w:val="28"/>
        </w:rPr>
        <w:t xml:space="preserve">15. Подведение </w:t>
      </w:r>
      <w:proofErr w:type="gramStart"/>
      <w:r w:rsidRPr="00B969D2">
        <w:rPr>
          <w:b/>
          <w:sz w:val="28"/>
          <w:szCs w:val="28"/>
        </w:rPr>
        <w:t>итогов освоения курса подготовки кандидатов</w:t>
      </w:r>
      <w:proofErr w:type="gramEnd"/>
      <w:r w:rsidRPr="00B969D2">
        <w:rPr>
          <w:b/>
          <w:sz w:val="28"/>
          <w:szCs w:val="28"/>
        </w:rPr>
        <w:t xml:space="preserve"> в приемные родители.</w:t>
      </w:r>
      <w:bookmarkEnd w:id="7"/>
    </w:p>
    <w:p w:rsidR="00B969D2" w:rsidRPr="00B969D2" w:rsidRDefault="00B969D2" w:rsidP="00711B14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 xml:space="preserve">Обсуждение </w:t>
      </w:r>
      <w:proofErr w:type="gramStart"/>
      <w:r w:rsidRPr="00B969D2">
        <w:rPr>
          <w:sz w:val="28"/>
          <w:szCs w:val="28"/>
        </w:rPr>
        <w:t>результатов освоения курса подготовки кандидатов</w:t>
      </w:r>
      <w:proofErr w:type="gramEnd"/>
      <w:r w:rsidRPr="00B969D2">
        <w:rPr>
          <w:sz w:val="28"/>
          <w:szCs w:val="28"/>
        </w:rPr>
        <w:t xml:space="preserve"> в приемные родители, выполнения домашних заданий.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B969D2" w:rsidRPr="00B969D2" w:rsidRDefault="00B969D2" w:rsidP="00B969D2">
      <w:pPr>
        <w:pStyle w:val="Bodytext0"/>
        <w:shd w:val="clear" w:color="auto" w:fill="auto"/>
        <w:spacing w:after="0" w:line="317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Обмен опытом замещающих родителей по усыновлению и воспитанию приемных детей разного возраста с выпускниками школы приемных родителей.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298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Роль сотрудничества членов семьи кандидатов в приемные родители в процессе воспитания ребенка со специалистами сопровождения замещающих семей.</w:t>
      </w:r>
    </w:p>
    <w:p w:rsidR="00B969D2" w:rsidRPr="00B969D2" w:rsidRDefault="00B969D2" w:rsidP="00B969D2">
      <w:pPr>
        <w:pStyle w:val="Bodytext0"/>
        <w:shd w:val="clear" w:color="auto" w:fill="auto"/>
        <w:spacing w:after="0" w:line="298" w:lineRule="exact"/>
        <w:ind w:left="60" w:right="80" w:firstLine="680"/>
        <w:jc w:val="both"/>
        <w:rPr>
          <w:sz w:val="28"/>
          <w:szCs w:val="28"/>
        </w:rPr>
      </w:pPr>
      <w:r w:rsidRPr="00B969D2">
        <w:rPr>
          <w:sz w:val="28"/>
          <w:szCs w:val="28"/>
        </w:rPr>
        <w:t>Взаимодействие приемных семей с социальным окружением и родительским сообществом.</w:t>
      </w:r>
    </w:p>
    <w:p w:rsidR="00F30E11" w:rsidRPr="00B969D2" w:rsidRDefault="00F30E11" w:rsidP="00F30E11">
      <w:pPr>
        <w:spacing w:line="240" w:lineRule="exact"/>
        <w:jc w:val="both"/>
        <w:rPr>
          <w:sz w:val="28"/>
          <w:szCs w:val="28"/>
        </w:r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2822"/>
      </w:tblGrid>
      <w:tr w:rsidR="00711B14" w:rsidTr="002541F3">
        <w:tc>
          <w:tcPr>
            <w:tcW w:w="1815" w:type="dxa"/>
          </w:tcPr>
          <w:p w:rsidR="00711B14" w:rsidRDefault="00711B14" w:rsidP="002541F3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11B14" w:rsidRDefault="00711B14" w:rsidP="0025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11B14" w:rsidRDefault="00711B14" w:rsidP="0025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711B14" w:rsidRDefault="00711B14" w:rsidP="0025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 №</w:t>
            </w:r>
          </w:p>
        </w:tc>
      </w:tr>
    </w:tbl>
    <w:p w:rsidR="00F30E11" w:rsidRPr="00B969D2" w:rsidRDefault="00F30E11" w:rsidP="00F30E11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376E00" w:rsidRDefault="00376E00" w:rsidP="00711B14">
      <w:pPr>
        <w:rPr>
          <w:sz w:val="28"/>
          <w:szCs w:val="28"/>
        </w:rPr>
      </w:pPr>
    </w:p>
    <w:p w:rsidR="00136C79" w:rsidRDefault="00347E8A" w:rsidP="00347E8A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образования, опеки и попечительства </w:t>
      </w:r>
    </w:p>
    <w:p w:rsidR="00347E8A" w:rsidRPr="00101351" w:rsidRDefault="00711B14" w:rsidP="00347E8A">
      <w:pPr>
        <w:ind w:left="3686"/>
        <w:rPr>
          <w:sz w:val="28"/>
          <w:szCs w:val="28"/>
          <w:vertAlign w:val="superscript"/>
        </w:rPr>
      </w:pPr>
      <w:r>
        <w:rPr>
          <w:sz w:val="28"/>
          <w:szCs w:val="28"/>
        </w:rPr>
        <w:t>С.</w:t>
      </w:r>
      <w:r w:rsidR="00347E8A">
        <w:rPr>
          <w:sz w:val="28"/>
          <w:szCs w:val="28"/>
        </w:rPr>
        <w:t>Н.</w:t>
      </w:r>
      <w:r>
        <w:rPr>
          <w:sz w:val="28"/>
          <w:szCs w:val="28"/>
        </w:rPr>
        <w:t>Кравченко</w:t>
      </w:r>
    </w:p>
    <w:p w:rsidR="00347E8A" w:rsidRDefault="00347E8A" w:rsidP="00347E8A">
      <w:pPr>
        <w:ind w:left="3686"/>
        <w:rPr>
          <w:sz w:val="28"/>
          <w:szCs w:val="28"/>
        </w:rPr>
      </w:pPr>
      <w:r w:rsidRPr="00101351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_______</w:t>
      </w:r>
    </w:p>
    <w:p w:rsidR="00347E8A" w:rsidRPr="00101351" w:rsidRDefault="00347E8A" w:rsidP="00347E8A">
      <w:pPr>
        <w:ind w:left="3686"/>
        <w:jc w:val="center"/>
        <w:rPr>
          <w:sz w:val="28"/>
          <w:szCs w:val="28"/>
          <w:vertAlign w:val="superscript"/>
        </w:rPr>
      </w:pPr>
      <w:r w:rsidRPr="00101351">
        <w:rPr>
          <w:sz w:val="28"/>
          <w:szCs w:val="28"/>
          <w:vertAlign w:val="superscript"/>
        </w:rPr>
        <w:t>(Ф.И.О. гражданина)</w:t>
      </w:r>
    </w:p>
    <w:p w:rsidR="00347E8A" w:rsidRDefault="00347E8A" w:rsidP="00347E8A">
      <w:pPr>
        <w:ind w:left="3686"/>
        <w:rPr>
          <w:sz w:val="28"/>
          <w:szCs w:val="28"/>
        </w:rPr>
      </w:pPr>
    </w:p>
    <w:p w:rsidR="00347E8A" w:rsidRDefault="00347E8A" w:rsidP="00347E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47E8A" w:rsidRDefault="00347E8A" w:rsidP="00347E8A">
      <w:pPr>
        <w:jc w:val="center"/>
        <w:rPr>
          <w:sz w:val="28"/>
          <w:szCs w:val="28"/>
        </w:rPr>
      </w:pPr>
      <w:r w:rsidRPr="00314C61">
        <w:rPr>
          <w:sz w:val="28"/>
          <w:szCs w:val="28"/>
        </w:rPr>
        <w:t>гражданина о прохождении подготовки лиц, желающих принять на воспитание в свою семью ребенка, оставшегося без попечения родителей</w:t>
      </w:r>
    </w:p>
    <w:p w:rsidR="00347E8A" w:rsidRDefault="00347E8A" w:rsidP="00347E8A">
      <w:pPr>
        <w:jc w:val="center"/>
        <w:rPr>
          <w:sz w:val="28"/>
          <w:szCs w:val="28"/>
        </w:rPr>
      </w:pPr>
    </w:p>
    <w:p w:rsidR="00347E8A" w:rsidRDefault="00347E8A" w:rsidP="00347E8A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  <w:r w:rsidR="00A7041B">
        <w:rPr>
          <w:sz w:val="28"/>
          <w:szCs w:val="28"/>
        </w:rPr>
        <w:t>___</w:t>
      </w:r>
    </w:p>
    <w:p w:rsidR="00347E8A" w:rsidRPr="00314C61" w:rsidRDefault="00347E8A" w:rsidP="00347E8A">
      <w:pPr>
        <w:jc w:val="center"/>
        <w:rPr>
          <w:sz w:val="28"/>
          <w:szCs w:val="28"/>
          <w:vertAlign w:val="superscript"/>
        </w:rPr>
      </w:pPr>
      <w:r w:rsidRPr="00314C61">
        <w:rPr>
          <w:sz w:val="28"/>
          <w:szCs w:val="28"/>
          <w:vertAlign w:val="superscript"/>
        </w:rPr>
        <w:t>(Ф.И.О. гражданина)</w:t>
      </w:r>
    </w:p>
    <w:p w:rsidR="00347E8A" w:rsidRDefault="00347E8A" w:rsidP="00347E8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_________________, документ, удостоверяющий личность __________________________________________________________________</w:t>
      </w:r>
      <w:r w:rsidR="00A7041B">
        <w:rPr>
          <w:sz w:val="28"/>
          <w:szCs w:val="28"/>
        </w:rPr>
        <w:t>___</w:t>
      </w:r>
    </w:p>
    <w:p w:rsidR="00347E8A" w:rsidRPr="00314C61" w:rsidRDefault="00347E8A" w:rsidP="00347E8A">
      <w:pPr>
        <w:jc w:val="center"/>
        <w:rPr>
          <w:sz w:val="28"/>
          <w:szCs w:val="28"/>
          <w:vertAlign w:val="superscript"/>
        </w:rPr>
      </w:pPr>
      <w:r w:rsidRPr="00314C61">
        <w:rPr>
          <w:sz w:val="28"/>
          <w:szCs w:val="28"/>
          <w:vertAlign w:val="superscript"/>
        </w:rPr>
        <w:t xml:space="preserve">(когда и кем </w:t>
      </w:r>
      <w:proofErr w:type="gramStart"/>
      <w:r w:rsidRPr="00314C61">
        <w:rPr>
          <w:sz w:val="28"/>
          <w:szCs w:val="28"/>
          <w:vertAlign w:val="superscript"/>
        </w:rPr>
        <w:t>выдан</w:t>
      </w:r>
      <w:proofErr w:type="gramEnd"/>
      <w:r w:rsidRPr="00314C61">
        <w:rPr>
          <w:sz w:val="28"/>
          <w:szCs w:val="28"/>
          <w:vertAlign w:val="superscript"/>
        </w:rPr>
        <w:t>)</w:t>
      </w:r>
    </w:p>
    <w:p w:rsidR="00347E8A" w:rsidRDefault="00347E8A" w:rsidP="00347E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A7041B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347E8A" w:rsidRDefault="00347E8A" w:rsidP="00347E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____________________________________________</w:t>
      </w:r>
      <w:r w:rsidR="00A7041B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347E8A" w:rsidRDefault="00347E8A" w:rsidP="00347E8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организовать мне подготовку граждан, </w:t>
      </w:r>
      <w:r w:rsidRPr="00314C61">
        <w:rPr>
          <w:rFonts w:ascii="Times New Roman" w:hAnsi="Times New Roman"/>
          <w:sz w:val="28"/>
          <w:szCs w:val="28"/>
        </w:rPr>
        <w:t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hAnsi="Times New Roman"/>
          <w:sz w:val="28"/>
          <w:szCs w:val="28"/>
        </w:rPr>
        <w:t>, в _______________________</w:t>
      </w:r>
      <w:r w:rsidR="00A7041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форме. </w:t>
      </w:r>
    </w:p>
    <w:p w:rsidR="00347E8A" w:rsidRPr="005F03E5" w:rsidRDefault="00347E8A" w:rsidP="00347E8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5F03E5">
        <w:rPr>
          <w:sz w:val="28"/>
          <w:szCs w:val="28"/>
          <w:vertAlign w:val="superscript"/>
        </w:rPr>
        <w:t xml:space="preserve">(очной, </w:t>
      </w:r>
      <w:proofErr w:type="spellStart"/>
      <w:r w:rsidRPr="005F03E5">
        <w:rPr>
          <w:sz w:val="28"/>
          <w:szCs w:val="28"/>
          <w:vertAlign w:val="superscript"/>
        </w:rPr>
        <w:t>очно-заочной</w:t>
      </w:r>
      <w:proofErr w:type="spellEnd"/>
      <w:r w:rsidRPr="005F03E5">
        <w:rPr>
          <w:sz w:val="28"/>
          <w:szCs w:val="28"/>
          <w:vertAlign w:val="superscript"/>
        </w:rPr>
        <w:t>)</w:t>
      </w:r>
    </w:p>
    <w:p w:rsidR="00347E8A" w:rsidRDefault="00347E8A" w:rsidP="00347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567D">
        <w:rPr>
          <w:rFonts w:ascii="Times New Roman" w:hAnsi="Times New Roman" w:cs="Times New Roman"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психологического тестирования, </w:t>
      </w:r>
      <w:r w:rsidRPr="00D8567D">
        <w:rPr>
          <w:rFonts w:ascii="Times New Roman" w:hAnsi="Times New Roman" w:cs="Times New Roman"/>
          <w:sz w:val="28"/>
          <w:szCs w:val="28"/>
        </w:rPr>
        <w:t xml:space="preserve">на обработку и использование моих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67D">
        <w:rPr>
          <w:rFonts w:ascii="Times New Roman" w:hAnsi="Times New Roman" w:cs="Times New Roman"/>
          <w:sz w:val="28"/>
          <w:szCs w:val="28"/>
        </w:rPr>
        <w:t>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7D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347E8A" w:rsidRPr="00D8567D" w:rsidRDefault="00347E8A" w:rsidP="00347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содержанием программы подготовки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347E8A" w:rsidRDefault="00347E8A" w:rsidP="00347E8A">
      <w:pPr>
        <w:jc w:val="both"/>
        <w:rPr>
          <w:sz w:val="28"/>
          <w:szCs w:val="28"/>
        </w:rPr>
      </w:pPr>
    </w:p>
    <w:p w:rsidR="00347E8A" w:rsidRDefault="00347E8A" w:rsidP="00347E8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E8A" w:rsidRDefault="00347E8A" w:rsidP="00347E8A">
      <w:pPr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E8A" w:rsidRDefault="00347E8A" w:rsidP="00347E8A">
      <w:pPr>
        <w:rPr>
          <w:sz w:val="28"/>
          <w:szCs w:val="28"/>
        </w:rPr>
      </w:pPr>
    </w:p>
    <w:p w:rsidR="00347E8A" w:rsidRDefault="00347E8A" w:rsidP="00347E8A">
      <w:pPr>
        <w:ind w:left="3686"/>
        <w:rPr>
          <w:sz w:val="28"/>
          <w:szCs w:val="28"/>
        </w:rPr>
      </w:pPr>
      <w:r>
        <w:rPr>
          <w:sz w:val="28"/>
          <w:szCs w:val="28"/>
        </w:rPr>
        <w:t>Подпись ____________________</w:t>
      </w:r>
    </w:p>
    <w:p w:rsidR="00347E8A" w:rsidRDefault="00347E8A" w:rsidP="00347E8A">
      <w:pPr>
        <w:ind w:left="3686"/>
        <w:rPr>
          <w:sz w:val="28"/>
          <w:szCs w:val="28"/>
        </w:rPr>
      </w:pPr>
      <w:r>
        <w:rPr>
          <w:sz w:val="28"/>
          <w:szCs w:val="28"/>
        </w:rPr>
        <w:t>«______» ______________ 20__ г.</w:t>
      </w:r>
    </w:p>
    <w:p w:rsidR="00347E8A" w:rsidRDefault="00347E8A" w:rsidP="00347E8A"/>
    <w:p w:rsidR="00D87D28" w:rsidRDefault="00D87D28"/>
    <w:p w:rsidR="00875897" w:rsidRDefault="00875897"/>
    <w:p w:rsidR="00875897" w:rsidRDefault="00875897"/>
    <w:p w:rsidR="00875897" w:rsidRDefault="00875897"/>
    <w:p w:rsidR="00875897" w:rsidRDefault="00875897"/>
    <w:p w:rsidR="00875897" w:rsidRDefault="00875897"/>
    <w:p w:rsidR="00875897" w:rsidRDefault="00875897"/>
    <w:p w:rsidR="00875897" w:rsidRDefault="00875897"/>
    <w:p w:rsidR="00875897" w:rsidRDefault="00875897">
      <w:pPr>
        <w:sectPr w:rsidR="00875897" w:rsidSect="00711B14">
          <w:pgSz w:w="11906" w:h="16838"/>
          <w:pgMar w:top="426" w:right="680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988"/>
      </w:tblGrid>
      <w:tr w:rsidR="00136C79" w:rsidTr="00AF5980">
        <w:tc>
          <w:tcPr>
            <w:tcW w:w="5012" w:type="dxa"/>
          </w:tcPr>
          <w:p w:rsidR="00136C79" w:rsidRDefault="00136C79" w:rsidP="00AF5980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36C79" w:rsidRDefault="00711B14" w:rsidP="00A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36C79" w:rsidRDefault="00136C79" w:rsidP="00A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136C79" w:rsidRDefault="00711B14" w:rsidP="0071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</w:t>
            </w:r>
            <w:r w:rsidR="00136C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136C79">
              <w:rPr>
                <w:sz w:val="28"/>
                <w:szCs w:val="28"/>
              </w:rPr>
              <w:t xml:space="preserve"> №</w:t>
            </w:r>
            <w:r w:rsidR="00557431">
              <w:rPr>
                <w:sz w:val="28"/>
                <w:szCs w:val="28"/>
              </w:rPr>
              <w:t xml:space="preserve"> </w:t>
            </w:r>
          </w:p>
        </w:tc>
      </w:tr>
    </w:tbl>
    <w:p w:rsidR="00136C79" w:rsidRDefault="00010245" w:rsidP="00010245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75897" w:rsidRDefault="00875897" w:rsidP="00875897">
      <w:pPr>
        <w:ind w:left="8931"/>
        <w:rPr>
          <w:sz w:val="28"/>
          <w:szCs w:val="28"/>
        </w:rPr>
      </w:pPr>
    </w:p>
    <w:p w:rsidR="00875897" w:rsidRDefault="00875897" w:rsidP="00875897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75897" w:rsidRDefault="00875897" w:rsidP="00875897">
      <w:pPr>
        <w:jc w:val="center"/>
        <w:rPr>
          <w:sz w:val="28"/>
          <w:szCs w:val="28"/>
        </w:rPr>
      </w:pPr>
      <w:r w:rsidRPr="004707EE">
        <w:rPr>
          <w:sz w:val="28"/>
          <w:szCs w:val="28"/>
        </w:rPr>
        <w:t xml:space="preserve">регистрации письменных заявлений граждан о желании </w:t>
      </w:r>
      <w:r>
        <w:rPr>
          <w:sz w:val="28"/>
          <w:szCs w:val="28"/>
        </w:rPr>
        <w:t>пройти</w:t>
      </w:r>
      <w:r w:rsidRPr="004707E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4707EE">
        <w:rPr>
          <w:sz w:val="28"/>
          <w:szCs w:val="28"/>
        </w:rPr>
        <w:t xml:space="preserve"> лиц к принятию на воспитание </w:t>
      </w:r>
    </w:p>
    <w:p w:rsidR="00875897" w:rsidRPr="004707EE" w:rsidRDefault="00875897" w:rsidP="00875897">
      <w:pPr>
        <w:jc w:val="center"/>
        <w:rPr>
          <w:sz w:val="28"/>
          <w:szCs w:val="28"/>
        </w:rPr>
      </w:pPr>
      <w:r w:rsidRPr="004707EE">
        <w:rPr>
          <w:sz w:val="28"/>
          <w:szCs w:val="28"/>
        </w:rPr>
        <w:t>в свою семью ребенка, оставшегося без попечения родителей</w:t>
      </w:r>
    </w:p>
    <w:p w:rsidR="00875897" w:rsidRDefault="00875897" w:rsidP="00875897">
      <w:pPr>
        <w:jc w:val="center"/>
        <w:rPr>
          <w:sz w:val="28"/>
          <w:szCs w:val="28"/>
        </w:rPr>
      </w:pPr>
    </w:p>
    <w:p w:rsidR="00875897" w:rsidRDefault="00875897" w:rsidP="008758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875897" w:rsidRPr="00314C61" w:rsidRDefault="00875897" w:rsidP="00875897">
      <w:pPr>
        <w:jc w:val="center"/>
        <w:rPr>
          <w:sz w:val="28"/>
          <w:szCs w:val="28"/>
          <w:vertAlign w:val="superscript"/>
        </w:rPr>
      </w:pPr>
      <w:r w:rsidRPr="00314C6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органа опеки и попечительства/уполномоченной организации</w:t>
      </w:r>
      <w:r w:rsidRPr="00314C61">
        <w:rPr>
          <w:sz w:val="28"/>
          <w:szCs w:val="28"/>
          <w:vertAlign w:val="superscript"/>
        </w:rPr>
        <w:t>)</w:t>
      </w:r>
    </w:p>
    <w:p w:rsidR="00875897" w:rsidRDefault="00875897" w:rsidP="00875897">
      <w:pPr>
        <w:ind w:left="8931"/>
        <w:rPr>
          <w:sz w:val="28"/>
          <w:szCs w:val="28"/>
        </w:rPr>
      </w:pPr>
    </w:p>
    <w:p w:rsidR="00875897" w:rsidRDefault="00875897" w:rsidP="00875897">
      <w:pPr>
        <w:ind w:left="8931"/>
        <w:rPr>
          <w:sz w:val="28"/>
          <w:szCs w:val="28"/>
        </w:rPr>
      </w:pPr>
      <w:r>
        <w:rPr>
          <w:sz w:val="28"/>
          <w:szCs w:val="28"/>
        </w:rPr>
        <w:t>Начат «____» ___________ 20___ г.</w:t>
      </w:r>
    </w:p>
    <w:p w:rsidR="00875897" w:rsidRDefault="00875897" w:rsidP="00875897">
      <w:pPr>
        <w:ind w:left="8931"/>
        <w:rPr>
          <w:sz w:val="28"/>
          <w:szCs w:val="28"/>
        </w:rPr>
      </w:pPr>
      <w:r>
        <w:rPr>
          <w:sz w:val="28"/>
          <w:szCs w:val="28"/>
        </w:rPr>
        <w:t>Окончен «_____» ___________20___ г.</w:t>
      </w:r>
    </w:p>
    <w:p w:rsidR="00875897" w:rsidRDefault="00875897" w:rsidP="00875897">
      <w:pPr>
        <w:rPr>
          <w:sz w:val="28"/>
          <w:szCs w:val="28"/>
        </w:rPr>
      </w:pPr>
    </w:p>
    <w:p w:rsidR="00875897" w:rsidRDefault="00875897" w:rsidP="00875897">
      <w:pPr>
        <w:rPr>
          <w:sz w:val="28"/>
          <w:szCs w:val="28"/>
        </w:r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2606"/>
        <w:gridCol w:w="1485"/>
        <w:gridCol w:w="1559"/>
        <w:gridCol w:w="2300"/>
        <w:gridCol w:w="2047"/>
        <w:gridCol w:w="1780"/>
        <w:gridCol w:w="2020"/>
      </w:tblGrid>
      <w:tr w:rsidR="00875897" w:rsidRPr="009A3956" w:rsidTr="00D32847">
        <w:trPr>
          <w:trHeight w:val="343"/>
        </w:trPr>
        <w:tc>
          <w:tcPr>
            <w:tcW w:w="979" w:type="dxa"/>
            <w:vMerge w:val="restart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39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3956">
              <w:rPr>
                <w:sz w:val="28"/>
                <w:szCs w:val="28"/>
              </w:rPr>
              <w:t>/</w:t>
            </w:r>
            <w:proofErr w:type="spellStart"/>
            <w:r w:rsidRPr="009A39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Ф.И.О. гражданина</w:t>
            </w:r>
          </w:p>
        </w:tc>
        <w:tc>
          <w:tcPr>
            <w:tcW w:w="5344" w:type="dxa"/>
            <w:gridSpan w:val="3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047" w:type="dxa"/>
            <w:vMerge w:val="restart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Дата составления заявления</w:t>
            </w:r>
          </w:p>
        </w:tc>
        <w:tc>
          <w:tcPr>
            <w:tcW w:w="1780" w:type="dxa"/>
            <w:vMerge w:val="restart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Дата принятия заявления</w:t>
            </w:r>
          </w:p>
        </w:tc>
        <w:tc>
          <w:tcPr>
            <w:tcW w:w="2020" w:type="dxa"/>
            <w:vMerge w:val="restart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Форма подготовки, указанная в заявлении</w:t>
            </w:r>
          </w:p>
        </w:tc>
      </w:tr>
      <w:tr w:rsidR="00875897" w:rsidRPr="009A3956" w:rsidTr="00D32847">
        <w:trPr>
          <w:trHeight w:val="343"/>
        </w:trPr>
        <w:tc>
          <w:tcPr>
            <w:tcW w:w="979" w:type="dxa"/>
            <w:vMerge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Серия</w:t>
            </w:r>
          </w:p>
        </w:tc>
        <w:tc>
          <w:tcPr>
            <w:tcW w:w="1559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Номер</w:t>
            </w:r>
          </w:p>
        </w:tc>
        <w:tc>
          <w:tcPr>
            <w:tcW w:w="2300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9A3956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047" w:type="dxa"/>
            <w:vMerge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</w:tr>
      <w:tr w:rsidR="00875897" w:rsidRPr="009A3956" w:rsidTr="00D32847">
        <w:trPr>
          <w:trHeight w:val="343"/>
        </w:trPr>
        <w:tc>
          <w:tcPr>
            <w:tcW w:w="979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5</w:t>
            </w:r>
          </w:p>
        </w:tc>
        <w:tc>
          <w:tcPr>
            <w:tcW w:w="2047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875897" w:rsidRPr="009A3956" w:rsidRDefault="00875897" w:rsidP="00D32847">
            <w:pPr>
              <w:jc w:val="center"/>
              <w:rPr>
                <w:sz w:val="28"/>
                <w:szCs w:val="28"/>
              </w:rPr>
            </w:pPr>
            <w:r w:rsidRPr="009A3956">
              <w:rPr>
                <w:sz w:val="28"/>
                <w:szCs w:val="28"/>
              </w:rPr>
              <w:t>8</w:t>
            </w:r>
          </w:p>
        </w:tc>
      </w:tr>
      <w:tr w:rsidR="00875897" w:rsidRPr="009A3956" w:rsidTr="00D32847">
        <w:trPr>
          <w:trHeight w:val="343"/>
        </w:trPr>
        <w:tc>
          <w:tcPr>
            <w:tcW w:w="979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875897" w:rsidRPr="009A3956" w:rsidRDefault="00875897" w:rsidP="00D32847">
            <w:pPr>
              <w:rPr>
                <w:sz w:val="28"/>
                <w:szCs w:val="28"/>
              </w:rPr>
            </w:pPr>
          </w:p>
        </w:tc>
      </w:tr>
    </w:tbl>
    <w:p w:rsidR="00875897" w:rsidRDefault="00875897" w:rsidP="00875897">
      <w:pPr>
        <w:rPr>
          <w:sz w:val="28"/>
          <w:szCs w:val="28"/>
        </w:rPr>
      </w:pPr>
    </w:p>
    <w:p w:rsidR="009A3A93" w:rsidRDefault="009A3A93"/>
    <w:p w:rsidR="009A3A93" w:rsidRDefault="009A3A93" w:rsidP="000E2791">
      <w:pPr>
        <w:spacing w:line="240" w:lineRule="exact"/>
        <w:rPr>
          <w:sz w:val="28"/>
          <w:szCs w:val="28"/>
        </w:rPr>
        <w:sectPr w:rsidR="009A3A93" w:rsidSect="00875897">
          <w:pgSz w:w="16838" w:h="11906" w:orient="landscape"/>
          <w:pgMar w:top="1418" w:right="851" w:bottom="680" w:left="85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988"/>
      </w:tblGrid>
      <w:tr w:rsidR="00136C79" w:rsidTr="00711B14">
        <w:tc>
          <w:tcPr>
            <w:tcW w:w="4977" w:type="dxa"/>
          </w:tcPr>
          <w:p w:rsidR="00136C79" w:rsidRDefault="00136C79" w:rsidP="00AF5980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36C79" w:rsidRDefault="00711B14" w:rsidP="00A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136C79" w:rsidRDefault="00136C79" w:rsidP="00A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136C79" w:rsidRDefault="00711B14" w:rsidP="0071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</w:t>
            </w:r>
            <w:r w:rsidR="00136C79">
              <w:rPr>
                <w:sz w:val="28"/>
                <w:szCs w:val="28"/>
              </w:rPr>
              <w:t xml:space="preserve"> №</w:t>
            </w:r>
            <w:r w:rsidR="00557431">
              <w:rPr>
                <w:sz w:val="28"/>
                <w:szCs w:val="28"/>
              </w:rPr>
              <w:t xml:space="preserve"> </w:t>
            </w:r>
          </w:p>
        </w:tc>
      </w:tr>
    </w:tbl>
    <w:p w:rsidR="00136C79" w:rsidRDefault="00136C79" w:rsidP="00136C79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57D43" w:rsidRDefault="00A57D43" w:rsidP="00A57D43">
      <w:pPr>
        <w:ind w:left="8931"/>
        <w:rPr>
          <w:sz w:val="28"/>
          <w:szCs w:val="28"/>
        </w:rPr>
      </w:pPr>
    </w:p>
    <w:p w:rsidR="00A57D43" w:rsidRDefault="00A57D43" w:rsidP="00A57D43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57D43" w:rsidRPr="00120E60" w:rsidRDefault="00A57D43" w:rsidP="00A57D43">
      <w:pPr>
        <w:jc w:val="center"/>
        <w:rPr>
          <w:sz w:val="28"/>
          <w:szCs w:val="28"/>
        </w:rPr>
      </w:pPr>
      <w:r w:rsidRPr="00120E60">
        <w:rPr>
          <w:sz w:val="28"/>
          <w:szCs w:val="28"/>
        </w:rPr>
        <w:t>учета выданных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A57D43" w:rsidRDefault="00A57D43" w:rsidP="00A57D43">
      <w:pPr>
        <w:jc w:val="center"/>
        <w:rPr>
          <w:sz w:val="28"/>
          <w:szCs w:val="28"/>
        </w:rPr>
      </w:pPr>
    </w:p>
    <w:p w:rsidR="00A57D43" w:rsidRDefault="00A57D43" w:rsidP="00A57D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A57D43" w:rsidRPr="00314C61" w:rsidRDefault="00A57D43" w:rsidP="00A57D43">
      <w:pPr>
        <w:jc w:val="center"/>
        <w:rPr>
          <w:sz w:val="28"/>
          <w:szCs w:val="28"/>
          <w:vertAlign w:val="superscript"/>
        </w:rPr>
      </w:pPr>
      <w:r w:rsidRPr="00314C6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органа опеки и попечительства/уполномоченной организации</w:t>
      </w:r>
      <w:r w:rsidRPr="00314C61">
        <w:rPr>
          <w:sz w:val="28"/>
          <w:szCs w:val="28"/>
          <w:vertAlign w:val="superscript"/>
        </w:rPr>
        <w:t>)</w:t>
      </w:r>
    </w:p>
    <w:p w:rsidR="00A57D43" w:rsidRDefault="00A57D43" w:rsidP="00A57D43">
      <w:pPr>
        <w:ind w:left="8931"/>
        <w:rPr>
          <w:sz w:val="28"/>
          <w:szCs w:val="28"/>
        </w:rPr>
      </w:pPr>
    </w:p>
    <w:p w:rsidR="00A57D43" w:rsidRDefault="00A57D43" w:rsidP="00A57D43">
      <w:pPr>
        <w:ind w:left="8931"/>
        <w:rPr>
          <w:sz w:val="28"/>
          <w:szCs w:val="28"/>
        </w:rPr>
      </w:pPr>
      <w:r>
        <w:rPr>
          <w:sz w:val="28"/>
          <w:szCs w:val="28"/>
        </w:rPr>
        <w:t>Начат «____» ___________ 20___ г.</w:t>
      </w:r>
    </w:p>
    <w:p w:rsidR="00A57D43" w:rsidRDefault="00A57D43" w:rsidP="00A57D43">
      <w:pPr>
        <w:ind w:left="8931"/>
        <w:rPr>
          <w:sz w:val="28"/>
          <w:szCs w:val="28"/>
        </w:rPr>
      </w:pPr>
      <w:r>
        <w:rPr>
          <w:sz w:val="28"/>
          <w:szCs w:val="28"/>
        </w:rPr>
        <w:t>Окончен «_____» ___________20___ г.</w:t>
      </w:r>
    </w:p>
    <w:p w:rsidR="00A57D43" w:rsidRDefault="00A57D43" w:rsidP="00A57D43">
      <w:pPr>
        <w:rPr>
          <w:sz w:val="28"/>
          <w:szCs w:val="28"/>
        </w:rPr>
      </w:pPr>
    </w:p>
    <w:p w:rsidR="00A57D43" w:rsidRDefault="00A57D43" w:rsidP="00A57D43">
      <w:pPr>
        <w:rPr>
          <w:sz w:val="28"/>
          <w:szCs w:val="28"/>
        </w:r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81"/>
        <w:gridCol w:w="1083"/>
        <w:gridCol w:w="1583"/>
        <w:gridCol w:w="1497"/>
        <w:gridCol w:w="1551"/>
        <w:gridCol w:w="2117"/>
        <w:gridCol w:w="1907"/>
        <w:gridCol w:w="1907"/>
      </w:tblGrid>
      <w:tr w:rsidR="00A57D43" w:rsidRPr="00243415" w:rsidTr="00D32847">
        <w:trPr>
          <w:trHeight w:val="343"/>
        </w:trPr>
        <w:tc>
          <w:tcPr>
            <w:tcW w:w="979" w:type="dxa"/>
            <w:vMerge w:val="restart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4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3415">
              <w:rPr>
                <w:sz w:val="28"/>
                <w:szCs w:val="28"/>
              </w:rPr>
              <w:t>/</w:t>
            </w:r>
            <w:proofErr w:type="spellStart"/>
            <w:r w:rsidRPr="002434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Ф.И.О. гражданина</w:t>
            </w:r>
          </w:p>
        </w:tc>
        <w:tc>
          <w:tcPr>
            <w:tcW w:w="3044" w:type="dxa"/>
            <w:gridSpan w:val="2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Реквизиты свидетельства</w:t>
            </w:r>
          </w:p>
        </w:tc>
        <w:tc>
          <w:tcPr>
            <w:tcW w:w="3260" w:type="dxa"/>
            <w:gridSpan w:val="2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Период прохождения подготовки</w:t>
            </w:r>
          </w:p>
        </w:tc>
        <w:tc>
          <w:tcPr>
            <w:tcW w:w="2267" w:type="dxa"/>
            <w:vMerge w:val="restart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Форма прохождения подготовки</w:t>
            </w:r>
          </w:p>
        </w:tc>
        <w:tc>
          <w:tcPr>
            <w:tcW w:w="1305" w:type="dxa"/>
            <w:vMerge w:val="restart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Дата получения свидетельства гражданином</w:t>
            </w:r>
          </w:p>
        </w:tc>
        <w:tc>
          <w:tcPr>
            <w:tcW w:w="1315" w:type="dxa"/>
            <w:vMerge w:val="restart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Подпись гражданина о получении свидетельства</w:t>
            </w:r>
          </w:p>
        </w:tc>
      </w:tr>
      <w:tr w:rsidR="00A57D43" w:rsidRPr="00243415" w:rsidTr="00D32847">
        <w:trPr>
          <w:trHeight w:val="343"/>
        </w:trPr>
        <w:tc>
          <w:tcPr>
            <w:tcW w:w="979" w:type="dxa"/>
            <w:vMerge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Окончание</w:t>
            </w:r>
          </w:p>
        </w:tc>
        <w:tc>
          <w:tcPr>
            <w:tcW w:w="2267" w:type="dxa"/>
            <w:vMerge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</w:tr>
      <w:tr w:rsidR="00A57D43" w:rsidRPr="00243415" w:rsidTr="00D32847">
        <w:trPr>
          <w:trHeight w:val="343"/>
        </w:trPr>
        <w:tc>
          <w:tcPr>
            <w:tcW w:w="979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9</w:t>
            </w:r>
          </w:p>
        </w:tc>
        <w:tc>
          <w:tcPr>
            <w:tcW w:w="1315" w:type="dxa"/>
          </w:tcPr>
          <w:p w:rsidR="00A57D43" w:rsidRPr="00243415" w:rsidRDefault="00A57D43" w:rsidP="00D32847">
            <w:pPr>
              <w:jc w:val="center"/>
              <w:rPr>
                <w:sz w:val="28"/>
                <w:szCs w:val="28"/>
              </w:rPr>
            </w:pPr>
            <w:r w:rsidRPr="00243415">
              <w:rPr>
                <w:sz w:val="28"/>
                <w:szCs w:val="28"/>
              </w:rPr>
              <w:t>10</w:t>
            </w:r>
          </w:p>
        </w:tc>
      </w:tr>
      <w:tr w:rsidR="00A57D43" w:rsidRPr="00243415" w:rsidTr="00D32847">
        <w:trPr>
          <w:trHeight w:val="343"/>
        </w:trPr>
        <w:tc>
          <w:tcPr>
            <w:tcW w:w="979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A57D43" w:rsidRPr="00243415" w:rsidRDefault="00A57D43" w:rsidP="00D32847">
            <w:pPr>
              <w:rPr>
                <w:sz w:val="28"/>
                <w:szCs w:val="28"/>
              </w:rPr>
            </w:pPr>
          </w:p>
        </w:tc>
      </w:tr>
    </w:tbl>
    <w:p w:rsidR="00A57D43" w:rsidRDefault="00A57D43" w:rsidP="00A57D43">
      <w:pPr>
        <w:rPr>
          <w:sz w:val="28"/>
          <w:szCs w:val="28"/>
        </w:rPr>
      </w:pPr>
    </w:p>
    <w:p w:rsidR="00A57D43" w:rsidRDefault="00A57D43" w:rsidP="00A57D43"/>
    <w:p w:rsidR="00A57D43" w:rsidRDefault="00A57D43"/>
    <w:p w:rsidR="00934F27" w:rsidRDefault="00934F27"/>
    <w:p w:rsidR="00934F27" w:rsidRDefault="00934F27"/>
    <w:p w:rsidR="00934F27" w:rsidRDefault="00934F27"/>
    <w:p w:rsidR="00934F27" w:rsidRDefault="00934F27"/>
    <w:p w:rsidR="00934F27" w:rsidRDefault="00934F27"/>
    <w:p w:rsidR="00934F27" w:rsidRDefault="00934F27" w:rsidP="00D32847">
      <w:pPr>
        <w:jc w:val="center"/>
        <w:rPr>
          <w:sz w:val="28"/>
          <w:szCs w:val="28"/>
        </w:rPr>
      </w:pPr>
    </w:p>
    <w:p w:rsidR="004B4EFC" w:rsidRDefault="004B4EFC" w:rsidP="00D32847">
      <w:pPr>
        <w:jc w:val="center"/>
        <w:rPr>
          <w:sz w:val="28"/>
          <w:szCs w:val="28"/>
        </w:rPr>
        <w:sectPr w:rsidR="004B4EFC" w:rsidSect="004B4EFC">
          <w:pgSz w:w="16838" w:h="11906" w:orient="landscape"/>
          <w:pgMar w:top="1418" w:right="851" w:bottom="680" w:left="85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73"/>
      </w:tblGrid>
      <w:tr w:rsidR="00DD6B42" w:rsidTr="00DD6B42">
        <w:tc>
          <w:tcPr>
            <w:tcW w:w="2093" w:type="dxa"/>
          </w:tcPr>
          <w:p w:rsidR="00DD6B42" w:rsidRDefault="00DD6B42" w:rsidP="00DD6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D6B42" w:rsidRDefault="00DD6B42" w:rsidP="00DD6B42">
            <w:pPr>
              <w:rPr>
                <w:sz w:val="28"/>
                <w:szCs w:val="28"/>
              </w:rPr>
            </w:pPr>
            <w:r w:rsidRPr="004B4EF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DD6B42" w:rsidRDefault="00DD6B42" w:rsidP="00DD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DD6B42" w:rsidRPr="004B4EFC" w:rsidRDefault="00DD6B42" w:rsidP="00DD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 №</w:t>
            </w:r>
          </w:p>
          <w:p w:rsidR="00DD6B42" w:rsidRDefault="00DD6B42" w:rsidP="00DD6B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B42" w:rsidRDefault="004B4EFC" w:rsidP="004B4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D6B42" w:rsidRDefault="004B4EFC" w:rsidP="004B4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tbl>
      <w:tblPr>
        <w:tblStyle w:val="ac"/>
        <w:tblpPr w:leftFromText="180" w:rightFromText="180" w:horzAnchor="margin" w:tblpY="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60FE0" w:rsidTr="004B4EFC">
        <w:tc>
          <w:tcPr>
            <w:tcW w:w="4785" w:type="dxa"/>
          </w:tcPr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 w:rsidRPr="002F32C8"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19050" t="0" r="0" b="0"/>
                  <wp:docPr id="9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Беляевский район</w:t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опеки и попечительства</w:t>
            </w: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</w:p>
          <w:p w:rsidR="00560FE0" w:rsidRDefault="00560FE0" w:rsidP="004B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еляевка, Оренбургская область</w:t>
            </w:r>
          </w:p>
          <w:p w:rsidR="00560FE0" w:rsidRDefault="00560FE0" w:rsidP="004B4EFC">
            <w:pPr>
              <w:rPr>
                <w:sz w:val="28"/>
                <w:szCs w:val="28"/>
              </w:rPr>
            </w:pPr>
          </w:p>
        </w:tc>
      </w:tr>
    </w:tbl>
    <w:p w:rsidR="00136C79" w:rsidRDefault="00136C79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4B4EFC" w:rsidRDefault="004B4EFC" w:rsidP="00934F27">
      <w:pPr>
        <w:jc w:val="center"/>
        <w:rPr>
          <w:b/>
          <w:sz w:val="28"/>
          <w:szCs w:val="28"/>
        </w:rPr>
      </w:pPr>
    </w:p>
    <w:p w:rsidR="00934F27" w:rsidRPr="00A45483" w:rsidRDefault="00934F27" w:rsidP="00934F27">
      <w:pPr>
        <w:jc w:val="center"/>
        <w:rPr>
          <w:b/>
          <w:sz w:val="28"/>
          <w:szCs w:val="28"/>
        </w:rPr>
      </w:pPr>
      <w:r w:rsidRPr="00A45483">
        <w:rPr>
          <w:b/>
          <w:sz w:val="28"/>
          <w:szCs w:val="28"/>
        </w:rPr>
        <w:t>СВИДЕТЕЛЬСТВО</w:t>
      </w:r>
    </w:p>
    <w:p w:rsidR="00934F27" w:rsidRDefault="00934F27" w:rsidP="00934F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подготовки лиц, желающих принять на воспитание в свою семью ребенка, оставшегося без попечения родителей на территории Российской Федерации</w:t>
      </w:r>
    </w:p>
    <w:p w:rsidR="00934F27" w:rsidRDefault="00934F27" w:rsidP="00934F27">
      <w:pPr>
        <w:rPr>
          <w:sz w:val="28"/>
          <w:szCs w:val="28"/>
        </w:rPr>
      </w:pPr>
      <w:r>
        <w:rPr>
          <w:sz w:val="28"/>
          <w:szCs w:val="28"/>
        </w:rPr>
        <w:t>«____»_________201</w:t>
      </w:r>
      <w:r w:rsidR="00711B1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№______</w:t>
      </w:r>
    </w:p>
    <w:p w:rsidR="00934F27" w:rsidRDefault="00934F27" w:rsidP="00934F27">
      <w:pPr>
        <w:rPr>
          <w:sz w:val="28"/>
          <w:szCs w:val="28"/>
        </w:rPr>
      </w:pPr>
      <w:r>
        <w:rPr>
          <w:sz w:val="28"/>
          <w:szCs w:val="28"/>
        </w:rPr>
        <w:t>Настоящее свидетельство выдано______________________________________</w:t>
      </w:r>
    </w:p>
    <w:p w:rsidR="00934F27" w:rsidRDefault="00934F27" w:rsidP="00934F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4F27" w:rsidRDefault="00934F27" w:rsidP="00934F27">
      <w:pPr>
        <w:jc w:val="center"/>
      </w:pPr>
      <w:r w:rsidRPr="007C30B0">
        <w:t>(фамилия, имя, отчество)</w:t>
      </w:r>
    </w:p>
    <w:p w:rsidR="00934F27" w:rsidRDefault="00934F27" w:rsidP="00934F27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</w:t>
      </w:r>
      <w:r w:rsidR="00711B14">
        <w:rPr>
          <w:sz w:val="28"/>
          <w:szCs w:val="28"/>
        </w:rPr>
        <w:t>о он (а) с ____ __________  2018</w:t>
      </w:r>
      <w:r w:rsidR="0017619D">
        <w:rPr>
          <w:sz w:val="28"/>
          <w:szCs w:val="28"/>
        </w:rPr>
        <w:t xml:space="preserve"> г. по  ____ __________  201</w:t>
      </w:r>
      <w:r w:rsidR="00711B14">
        <w:rPr>
          <w:sz w:val="28"/>
          <w:szCs w:val="28"/>
        </w:rPr>
        <w:t>8</w:t>
      </w:r>
      <w:r>
        <w:rPr>
          <w:sz w:val="28"/>
          <w:szCs w:val="28"/>
        </w:rPr>
        <w:t xml:space="preserve">  г. прошел (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подготовку лиц, желающих принять на воспитание в свою семью ребенка, оставшегося без попечения родителей на территории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34F27" w:rsidRDefault="00934F27" w:rsidP="00934F27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Отделе</w:t>
      </w:r>
      <w:proofErr w:type="gramEnd"/>
      <w:r>
        <w:rPr>
          <w:sz w:val="28"/>
          <w:szCs w:val="28"/>
          <w:u w:val="single"/>
        </w:rPr>
        <w:t xml:space="preserve"> образования, опеки и попечительства администрации муниципального образования Беляевский район</w:t>
      </w:r>
    </w:p>
    <w:p w:rsidR="00934F27" w:rsidRPr="00A830BE" w:rsidRDefault="00934F27" w:rsidP="00934F27">
      <w:pPr>
        <w:jc w:val="center"/>
      </w:pPr>
      <w:r w:rsidRPr="00A830BE">
        <w:t>(полное наименование органа опеки и попечительства/организации, осуществляющей подготовку граждан)</w:t>
      </w:r>
    </w:p>
    <w:p w:rsidR="00934F27" w:rsidRPr="00935417" w:rsidRDefault="00934F27" w:rsidP="00934F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программе подготовки лиц, желающих принять на воспитание в свою семью ребенка, оставшегося без попечения родителей, утвержденной </w:t>
      </w:r>
      <w:r w:rsidRPr="00935417">
        <w:rPr>
          <w:sz w:val="28"/>
          <w:szCs w:val="28"/>
        </w:rPr>
        <w:t>приказом отдела образования, опеки и попечительства администрации муниципального образования Беляевский район «</w:t>
      </w:r>
      <w:r w:rsidR="00711B14" w:rsidRPr="00CF36F4">
        <w:rPr>
          <w:sz w:val="28"/>
          <w:szCs w:val="28"/>
        </w:rPr>
        <w:t>О</w:t>
      </w:r>
      <w:r w:rsidR="00711B14">
        <w:rPr>
          <w:sz w:val="28"/>
          <w:szCs w:val="28"/>
        </w:rPr>
        <w:t>б утверждении программы</w:t>
      </w:r>
      <w:r w:rsidR="00711B14" w:rsidRPr="00CF36F4">
        <w:rPr>
          <w:sz w:val="28"/>
          <w:szCs w:val="28"/>
        </w:rPr>
        <w:t xml:space="preserve"> подготовк</w:t>
      </w:r>
      <w:r w:rsidR="00711B14">
        <w:rPr>
          <w:sz w:val="28"/>
          <w:szCs w:val="28"/>
        </w:rPr>
        <w:t>и</w:t>
      </w:r>
      <w:r w:rsidR="00711B14" w:rsidRPr="00CF36F4">
        <w:rPr>
          <w:sz w:val="28"/>
          <w:szCs w:val="28"/>
        </w:rPr>
        <w:t xml:space="preserve"> граждан, </w:t>
      </w:r>
      <w:r w:rsidR="00711B14" w:rsidRPr="00CF36F4">
        <w:rPr>
          <w:color w:val="000000"/>
          <w:sz w:val="28"/>
          <w:szCs w:val="28"/>
        </w:rPr>
        <w:t>изъявивших желание принять на воспитание в семью ребенка, оставшегося без попечения родителей</w:t>
      </w:r>
      <w:r w:rsidR="00711B14">
        <w:rPr>
          <w:color w:val="000000"/>
          <w:sz w:val="28"/>
          <w:szCs w:val="28"/>
        </w:rPr>
        <w:t xml:space="preserve">, в </w:t>
      </w:r>
      <w:proofErr w:type="spellStart"/>
      <w:r w:rsidR="00711B14">
        <w:rPr>
          <w:color w:val="000000"/>
          <w:sz w:val="28"/>
          <w:szCs w:val="28"/>
        </w:rPr>
        <w:t>Беляевском</w:t>
      </w:r>
      <w:proofErr w:type="spellEnd"/>
      <w:r w:rsidR="00711B14">
        <w:rPr>
          <w:color w:val="000000"/>
          <w:sz w:val="28"/>
          <w:szCs w:val="28"/>
        </w:rPr>
        <w:t xml:space="preserve"> районе</w:t>
      </w:r>
      <w:r w:rsidR="00EE14CD">
        <w:rPr>
          <w:sz w:val="28"/>
          <w:szCs w:val="28"/>
        </w:rPr>
        <w:t>» №</w:t>
      </w:r>
      <w:r w:rsidR="00711B14">
        <w:rPr>
          <w:sz w:val="28"/>
          <w:szCs w:val="28"/>
        </w:rPr>
        <w:t xml:space="preserve"> </w:t>
      </w:r>
      <w:r w:rsidR="00EE14CD">
        <w:rPr>
          <w:sz w:val="28"/>
          <w:szCs w:val="28"/>
        </w:rPr>
        <w:t xml:space="preserve"> от  </w:t>
      </w:r>
      <w:r w:rsidR="00560FE0">
        <w:rPr>
          <w:sz w:val="28"/>
          <w:szCs w:val="28"/>
        </w:rPr>
        <w:t>14.0</w:t>
      </w:r>
      <w:r w:rsidR="00711B14">
        <w:rPr>
          <w:sz w:val="28"/>
          <w:szCs w:val="28"/>
        </w:rPr>
        <w:t>6</w:t>
      </w:r>
      <w:r w:rsidR="00560FE0">
        <w:rPr>
          <w:sz w:val="28"/>
          <w:szCs w:val="28"/>
        </w:rPr>
        <w:t>.</w:t>
      </w:r>
      <w:r w:rsidRPr="00935417">
        <w:rPr>
          <w:sz w:val="28"/>
          <w:szCs w:val="28"/>
        </w:rPr>
        <w:t>201</w:t>
      </w:r>
      <w:r w:rsidR="00711B14">
        <w:rPr>
          <w:sz w:val="28"/>
          <w:szCs w:val="28"/>
        </w:rPr>
        <w:t>8</w:t>
      </w:r>
      <w:r w:rsidRPr="00935417">
        <w:rPr>
          <w:sz w:val="28"/>
          <w:szCs w:val="28"/>
        </w:rPr>
        <w:t xml:space="preserve"> г.</w:t>
      </w:r>
      <w:proofErr w:type="gramEnd"/>
    </w:p>
    <w:p w:rsidR="00934F27" w:rsidRDefault="00934F27" w:rsidP="00934F27">
      <w:pPr>
        <w:jc w:val="both"/>
        <w:rPr>
          <w:sz w:val="28"/>
          <w:szCs w:val="28"/>
        </w:rPr>
      </w:pPr>
    </w:p>
    <w:p w:rsidR="00934F27" w:rsidRDefault="00934F27" w:rsidP="00934F27">
      <w:pPr>
        <w:jc w:val="both"/>
        <w:rPr>
          <w:sz w:val="28"/>
          <w:szCs w:val="28"/>
        </w:rPr>
      </w:pPr>
    </w:p>
    <w:p w:rsidR="00934F27" w:rsidRDefault="00934F27" w:rsidP="00934F27">
      <w:pPr>
        <w:jc w:val="both"/>
        <w:rPr>
          <w:sz w:val="28"/>
          <w:szCs w:val="28"/>
        </w:rPr>
      </w:pPr>
    </w:p>
    <w:p w:rsidR="00934F27" w:rsidRDefault="00934F27" w:rsidP="00972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</w:t>
      </w:r>
      <w:r w:rsidR="00711B14">
        <w:rPr>
          <w:sz w:val="28"/>
          <w:szCs w:val="28"/>
        </w:rPr>
        <w:t>С.</w:t>
      </w:r>
      <w:r>
        <w:rPr>
          <w:sz w:val="28"/>
          <w:szCs w:val="28"/>
        </w:rPr>
        <w:t>Н.</w:t>
      </w:r>
      <w:r w:rsidR="00711B14">
        <w:rPr>
          <w:sz w:val="28"/>
          <w:szCs w:val="28"/>
        </w:rPr>
        <w:t>Кравченко</w:t>
      </w:r>
    </w:p>
    <w:sectPr w:rsidR="00934F27" w:rsidSect="004B4EFC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001"/>
    <w:multiLevelType w:val="hybridMultilevel"/>
    <w:tmpl w:val="265C1810"/>
    <w:lvl w:ilvl="0" w:tplc="4DEA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C31"/>
    <w:multiLevelType w:val="multilevel"/>
    <w:tmpl w:val="1E32D8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90DF6"/>
    <w:multiLevelType w:val="multilevel"/>
    <w:tmpl w:val="9148E6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27677"/>
    <w:multiLevelType w:val="multilevel"/>
    <w:tmpl w:val="F0AA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19D4"/>
    <w:multiLevelType w:val="multilevel"/>
    <w:tmpl w:val="16ECC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129B6"/>
    <w:multiLevelType w:val="hybridMultilevel"/>
    <w:tmpl w:val="60F285AE"/>
    <w:lvl w:ilvl="0" w:tplc="FFACF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7A413B"/>
    <w:multiLevelType w:val="multilevel"/>
    <w:tmpl w:val="29DE8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E11"/>
    <w:rsid w:val="00000658"/>
    <w:rsid w:val="000019BB"/>
    <w:rsid w:val="0000218C"/>
    <w:rsid w:val="00002F7F"/>
    <w:rsid w:val="00006259"/>
    <w:rsid w:val="00010245"/>
    <w:rsid w:val="0001137A"/>
    <w:rsid w:val="000121CE"/>
    <w:rsid w:val="00012D73"/>
    <w:rsid w:val="00013450"/>
    <w:rsid w:val="00014083"/>
    <w:rsid w:val="000140A0"/>
    <w:rsid w:val="00014146"/>
    <w:rsid w:val="0001576A"/>
    <w:rsid w:val="00016D72"/>
    <w:rsid w:val="00020813"/>
    <w:rsid w:val="00020FF2"/>
    <w:rsid w:val="0002178E"/>
    <w:rsid w:val="000217EC"/>
    <w:rsid w:val="00021A01"/>
    <w:rsid w:val="00021A27"/>
    <w:rsid w:val="0002210A"/>
    <w:rsid w:val="00022131"/>
    <w:rsid w:val="00022511"/>
    <w:rsid w:val="00022774"/>
    <w:rsid w:val="00022D83"/>
    <w:rsid w:val="0002329C"/>
    <w:rsid w:val="000235A0"/>
    <w:rsid w:val="000238D0"/>
    <w:rsid w:val="00024A01"/>
    <w:rsid w:val="00025734"/>
    <w:rsid w:val="00025C92"/>
    <w:rsid w:val="00026172"/>
    <w:rsid w:val="000271D6"/>
    <w:rsid w:val="00027C38"/>
    <w:rsid w:val="00030190"/>
    <w:rsid w:val="000316EE"/>
    <w:rsid w:val="00034A27"/>
    <w:rsid w:val="0003727E"/>
    <w:rsid w:val="00037E15"/>
    <w:rsid w:val="00043E57"/>
    <w:rsid w:val="00044271"/>
    <w:rsid w:val="000444EE"/>
    <w:rsid w:val="00044601"/>
    <w:rsid w:val="0004485D"/>
    <w:rsid w:val="000471F2"/>
    <w:rsid w:val="000509A6"/>
    <w:rsid w:val="000518BF"/>
    <w:rsid w:val="00052815"/>
    <w:rsid w:val="00052F89"/>
    <w:rsid w:val="000532CC"/>
    <w:rsid w:val="00054AC6"/>
    <w:rsid w:val="00060C43"/>
    <w:rsid w:val="00060D8A"/>
    <w:rsid w:val="00061D8F"/>
    <w:rsid w:val="00061EDF"/>
    <w:rsid w:val="0006429F"/>
    <w:rsid w:val="00064322"/>
    <w:rsid w:val="00064882"/>
    <w:rsid w:val="00065720"/>
    <w:rsid w:val="0006638D"/>
    <w:rsid w:val="00066422"/>
    <w:rsid w:val="000668D1"/>
    <w:rsid w:val="00066AA4"/>
    <w:rsid w:val="000679F8"/>
    <w:rsid w:val="00067C29"/>
    <w:rsid w:val="00067DB0"/>
    <w:rsid w:val="000700A7"/>
    <w:rsid w:val="00071701"/>
    <w:rsid w:val="00071949"/>
    <w:rsid w:val="00071A3A"/>
    <w:rsid w:val="00072107"/>
    <w:rsid w:val="000727FA"/>
    <w:rsid w:val="0007286A"/>
    <w:rsid w:val="00072C92"/>
    <w:rsid w:val="00072F65"/>
    <w:rsid w:val="000747A4"/>
    <w:rsid w:val="0007589C"/>
    <w:rsid w:val="00076EB7"/>
    <w:rsid w:val="00077EF2"/>
    <w:rsid w:val="00080141"/>
    <w:rsid w:val="00080501"/>
    <w:rsid w:val="00081F41"/>
    <w:rsid w:val="00081F7F"/>
    <w:rsid w:val="00082018"/>
    <w:rsid w:val="000828BA"/>
    <w:rsid w:val="00082FF0"/>
    <w:rsid w:val="00083164"/>
    <w:rsid w:val="00084C98"/>
    <w:rsid w:val="000855B9"/>
    <w:rsid w:val="00085AAB"/>
    <w:rsid w:val="00086B81"/>
    <w:rsid w:val="00086D0B"/>
    <w:rsid w:val="0008719A"/>
    <w:rsid w:val="00087F5D"/>
    <w:rsid w:val="0009282E"/>
    <w:rsid w:val="00092F6E"/>
    <w:rsid w:val="0009433B"/>
    <w:rsid w:val="00094AF2"/>
    <w:rsid w:val="00096978"/>
    <w:rsid w:val="00096B3A"/>
    <w:rsid w:val="00096C57"/>
    <w:rsid w:val="00097E33"/>
    <w:rsid w:val="000A0955"/>
    <w:rsid w:val="000A0C25"/>
    <w:rsid w:val="000A10F5"/>
    <w:rsid w:val="000A123E"/>
    <w:rsid w:val="000A1682"/>
    <w:rsid w:val="000A2B11"/>
    <w:rsid w:val="000A5A77"/>
    <w:rsid w:val="000A5B2A"/>
    <w:rsid w:val="000A5D9F"/>
    <w:rsid w:val="000A5FF2"/>
    <w:rsid w:val="000A65AD"/>
    <w:rsid w:val="000A73DB"/>
    <w:rsid w:val="000B011C"/>
    <w:rsid w:val="000B2E8E"/>
    <w:rsid w:val="000B4675"/>
    <w:rsid w:val="000B49CE"/>
    <w:rsid w:val="000B5575"/>
    <w:rsid w:val="000B5E12"/>
    <w:rsid w:val="000B6270"/>
    <w:rsid w:val="000B6306"/>
    <w:rsid w:val="000B6A11"/>
    <w:rsid w:val="000C01E1"/>
    <w:rsid w:val="000C09A3"/>
    <w:rsid w:val="000C1D73"/>
    <w:rsid w:val="000C25F7"/>
    <w:rsid w:val="000C475B"/>
    <w:rsid w:val="000D0D43"/>
    <w:rsid w:val="000D3104"/>
    <w:rsid w:val="000D42A7"/>
    <w:rsid w:val="000D4F9B"/>
    <w:rsid w:val="000D5128"/>
    <w:rsid w:val="000E02D4"/>
    <w:rsid w:val="000E171B"/>
    <w:rsid w:val="000E1769"/>
    <w:rsid w:val="000E1F13"/>
    <w:rsid w:val="000E2791"/>
    <w:rsid w:val="000E29EC"/>
    <w:rsid w:val="000E3AF3"/>
    <w:rsid w:val="000E3BD8"/>
    <w:rsid w:val="000E4152"/>
    <w:rsid w:val="000E4271"/>
    <w:rsid w:val="000E56F0"/>
    <w:rsid w:val="000E63CC"/>
    <w:rsid w:val="000E6BA1"/>
    <w:rsid w:val="000E7263"/>
    <w:rsid w:val="000E76F5"/>
    <w:rsid w:val="000F071E"/>
    <w:rsid w:val="000F074D"/>
    <w:rsid w:val="000F1432"/>
    <w:rsid w:val="000F1540"/>
    <w:rsid w:val="000F2782"/>
    <w:rsid w:val="000F4350"/>
    <w:rsid w:val="000F552C"/>
    <w:rsid w:val="000F75C4"/>
    <w:rsid w:val="000F7F27"/>
    <w:rsid w:val="001016DE"/>
    <w:rsid w:val="0010251D"/>
    <w:rsid w:val="00102597"/>
    <w:rsid w:val="00103DF5"/>
    <w:rsid w:val="00104BF7"/>
    <w:rsid w:val="00105576"/>
    <w:rsid w:val="001065CA"/>
    <w:rsid w:val="00106804"/>
    <w:rsid w:val="00110486"/>
    <w:rsid w:val="00111EBC"/>
    <w:rsid w:val="0011220A"/>
    <w:rsid w:val="0011237D"/>
    <w:rsid w:val="00113B06"/>
    <w:rsid w:val="00113C8B"/>
    <w:rsid w:val="00113DBD"/>
    <w:rsid w:val="00113F1F"/>
    <w:rsid w:val="00116FC1"/>
    <w:rsid w:val="00117D0C"/>
    <w:rsid w:val="001204D4"/>
    <w:rsid w:val="0012064B"/>
    <w:rsid w:val="00120FE8"/>
    <w:rsid w:val="00122447"/>
    <w:rsid w:val="00122D2A"/>
    <w:rsid w:val="00122E56"/>
    <w:rsid w:val="00123A87"/>
    <w:rsid w:val="00124726"/>
    <w:rsid w:val="0012480E"/>
    <w:rsid w:val="00124A7C"/>
    <w:rsid w:val="001250D8"/>
    <w:rsid w:val="00125D88"/>
    <w:rsid w:val="001308C4"/>
    <w:rsid w:val="00132859"/>
    <w:rsid w:val="00132B79"/>
    <w:rsid w:val="00133ACE"/>
    <w:rsid w:val="00134150"/>
    <w:rsid w:val="00134B7D"/>
    <w:rsid w:val="001359A0"/>
    <w:rsid w:val="001363E5"/>
    <w:rsid w:val="00136C44"/>
    <w:rsid w:val="00136C79"/>
    <w:rsid w:val="00141C8B"/>
    <w:rsid w:val="0014238B"/>
    <w:rsid w:val="00142843"/>
    <w:rsid w:val="00143440"/>
    <w:rsid w:val="00143C12"/>
    <w:rsid w:val="00143D65"/>
    <w:rsid w:val="00144384"/>
    <w:rsid w:val="00144C33"/>
    <w:rsid w:val="001456F1"/>
    <w:rsid w:val="001467B3"/>
    <w:rsid w:val="00146A27"/>
    <w:rsid w:val="00146EFC"/>
    <w:rsid w:val="001479E5"/>
    <w:rsid w:val="00150490"/>
    <w:rsid w:val="0015052F"/>
    <w:rsid w:val="001515D3"/>
    <w:rsid w:val="001519D9"/>
    <w:rsid w:val="001538CC"/>
    <w:rsid w:val="00153EB2"/>
    <w:rsid w:val="001551C8"/>
    <w:rsid w:val="00155C7E"/>
    <w:rsid w:val="00155DA9"/>
    <w:rsid w:val="00157DEA"/>
    <w:rsid w:val="00160C3B"/>
    <w:rsid w:val="00160FEC"/>
    <w:rsid w:val="00161EA7"/>
    <w:rsid w:val="00161FCD"/>
    <w:rsid w:val="0016313D"/>
    <w:rsid w:val="00163832"/>
    <w:rsid w:val="00163ECB"/>
    <w:rsid w:val="0016421D"/>
    <w:rsid w:val="0016423A"/>
    <w:rsid w:val="0016455D"/>
    <w:rsid w:val="001647E1"/>
    <w:rsid w:val="0016554C"/>
    <w:rsid w:val="00165A59"/>
    <w:rsid w:val="001667D0"/>
    <w:rsid w:val="00166E80"/>
    <w:rsid w:val="0016714C"/>
    <w:rsid w:val="00167B0F"/>
    <w:rsid w:val="00172119"/>
    <w:rsid w:val="001722EB"/>
    <w:rsid w:val="0017619D"/>
    <w:rsid w:val="00176D74"/>
    <w:rsid w:val="00183CEF"/>
    <w:rsid w:val="0018413C"/>
    <w:rsid w:val="00184552"/>
    <w:rsid w:val="0018519F"/>
    <w:rsid w:val="00185939"/>
    <w:rsid w:val="001869EE"/>
    <w:rsid w:val="00186BA1"/>
    <w:rsid w:val="0018732F"/>
    <w:rsid w:val="00190C33"/>
    <w:rsid w:val="00190F22"/>
    <w:rsid w:val="0019185D"/>
    <w:rsid w:val="00191B23"/>
    <w:rsid w:val="00192353"/>
    <w:rsid w:val="00192D23"/>
    <w:rsid w:val="0019346B"/>
    <w:rsid w:val="0019393E"/>
    <w:rsid w:val="001950EE"/>
    <w:rsid w:val="00196E52"/>
    <w:rsid w:val="001A0062"/>
    <w:rsid w:val="001A067E"/>
    <w:rsid w:val="001A0F0F"/>
    <w:rsid w:val="001A13E1"/>
    <w:rsid w:val="001A33BD"/>
    <w:rsid w:val="001A4672"/>
    <w:rsid w:val="001A4781"/>
    <w:rsid w:val="001A4835"/>
    <w:rsid w:val="001A4842"/>
    <w:rsid w:val="001A4B51"/>
    <w:rsid w:val="001A5181"/>
    <w:rsid w:val="001A5279"/>
    <w:rsid w:val="001A5717"/>
    <w:rsid w:val="001A58FA"/>
    <w:rsid w:val="001A6413"/>
    <w:rsid w:val="001A6687"/>
    <w:rsid w:val="001A6ADF"/>
    <w:rsid w:val="001A6DD6"/>
    <w:rsid w:val="001A734D"/>
    <w:rsid w:val="001A7B08"/>
    <w:rsid w:val="001B0287"/>
    <w:rsid w:val="001B0BE3"/>
    <w:rsid w:val="001B0BF4"/>
    <w:rsid w:val="001B1485"/>
    <w:rsid w:val="001B23E3"/>
    <w:rsid w:val="001B243B"/>
    <w:rsid w:val="001B3B1B"/>
    <w:rsid w:val="001B4220"/>
    <w:rsid w:val="001B54E0"/>
    <w:rsid w:val="001B6837"/>
    <w:rsid w:val="001B6DB0"/>
    <w:rsid w:val="001B777F"/>
    <w:rsid w:val="001B7792"/>
    <w:rsid w:val="001B7E09"/>
    <w:rsid w:val="001C0601"/>
    <w:rsid w:val="001C13E9"/>
    <w:rsid w:val="001C1D4C"/>
    <w:rsid w:val="001C249A"/>
    <w:rsid w:val="001C2A05"/>
    <w:rsid w:val="001C36FB"/>
    <w:rsid w:val="001C3A94"/>
    <w:rsid w:val="001C54DC"/>
    <w:rsid w:val="001C59F5"/>
    <w:rsid w:val="001C64F4"/>
    <w:rsid w:val="001C6FFC"/>
    <w:rsid w:val="001C71A5"/>
    <w:rsid w:val="001D0677"/>
    <w:rsid w:val="001D0A72"/>
    <w:rsid w:val="001D32A5"/>
    <w:rsid w:val="001D3E90"/>
    <w:rsid w:val="001D3F32"/>
    <w:rsid w:val="001D55CA"/>
    <w:rsid w:val="001D5617"/>
    <w:rsid w:val="001D7287"/>
    <w:rsid w:val="001E0DE2"/>
    <w:rsid w:val="001E160B"/>
    <w:rsid w:val="001E1ADF"/>
    <w:rsid w:val="001E33A1"/>
    <w:rsid w:val="001E375C"/>
    <w:rsid w:val="001E3D8A"/>
    <w:rsid w:val="001E6222"/>
    <w:rsid w:val="001E6DDF"/>
    <w:rsid w:val="001E77F4"/>
    <w:rsid w:val="001E7D4B"/>
    <w:rsid w:val="001F04E9"/>
    <w:rsid w:val="001F0C47"/>
    <w:rsid w:val="001F1507"/>
    <w:rsid w:val="001F1903"/>
    <w:rsid w:val="001F2046"/>
    <w:rsid w:val="001F2586"/>
    <w:rsid w:val="001F2F0F"/>
    <w:rsid w:val="001F499E"/>
    <w:rsid w:val="001F5176"/>
    <w:rsid w:val="001F5887"/>
    <w:rsid w:val="001F6507"/>
    <w:rsid w:val="002018D0"/>
    <w:rsid w:val="00202224"/>
    <w:rsid w:val="0020227E"/>
    <w:rsid w:val="00202C62"/>
    <w:rsid w:val="0020313A"/>
    <w:rsid w:val="0020334E"/>
    <w:rsid w:val="0020396D"/>
    <w:rsid w:val="00203A6A"/>
    <w:rsid w:val="00203BD1"/>
    <w:rsid w:val="002054F5"/>
    <w:rsid w:val="00206274"/>
    <w:rsid w:val="0020755A"/>
    <w:rsid w:val="002075D9"/>
    <w:rsid w:val="002124E8"/>
    <w:rsid w:val="002125EE"/>
    <w:rsid w:val="002129B6"/>
    <w:rsid w:val="00213A03"/>
    <w:rsid w:val="002141D6"/>
    <w:rsid w:val="002147E5"/>
    <w:rsid w:val="00214FC7"/>
    <w:rsid w:val="00215D80"/>
    <w:rsid w:val="00215E52"/>
    <w:rsid w:val="002170CD"/>
    <w:rsid w:val="002172DA"/>
    <w:rsid w:val="00217611"/>
    <w:rsid w:val="002203F7"/>
    <w:rsid w:val="00221747"/>
    <w:rsid w:val="002226F6"/>
    <w:rsid w:val="00223080"/>
    <w:rsid w:val="00223509"/>
    <w:rsid w:val="0022420D"/>
    <w:rsid w:val="0022495C"/>
    <w:rsid w:val="00224A0A"/>
    <w:rsid w:val="00225CFF"/>
    <w:rsid w:val="00226745"/>
    <w:rsid w:val="00226D1F"/>
    <w:rsid w:val="002316DB"/>
    <w:rsid w:val="00231A53"/>
    <w:rsid w:val="00231D2C"/>
    <w:rsid w:val="00231FE4"/>
    <w:rsid w:val="00232661"/>
    <w:rsid w:val="00232EB4"/>
    <w:rsid w:val="00234604"/>
    <w:rsid w:val="002352E2"/>
    <w:rsid w:val="002358F8"/>
    <w:rsid w:val="002359DB"/>
    <w:rsid w:val="00236263"/>
    <w:rsid w:val="002366FE"/>
    <w:rsid w:val="002403D3"/>
    <w:rsid w:val="00240741"/>
    <w:rsid w:val="00240A7C"/>
    <w:rsid w:val="00241FB4"/>
    <w:rsid w:val="0024260B"/>
    <w:rsid w:val="00242E3A"/>
    <w:rsid w:val="002433AF"/>
    <w:rsid w:val="002433DE"/>
    <w:rsid w:val="0024403A"/>
    <w:rsid w:val="0024451A"/>
    <w:rsid w:val="00244922"/>
    <w:rsid w:val="00244AF3"/>
    <w:rsid w:val="00246CDD"/>
    <w:rsid w:val="002476A3"/>
    <w:rsid w:val="002476D4"/>
    <w:rsid w:val="00250E16"/>
    <w:rsid w:val="0025122D"/>
    <w:rsid w:val="002514D4"/>
    <w:rsid w:val="002537FC"/>
    <w:rsid w:val="002543E8"/>
    <w:rsid w:val="0025479E"/>
    <w:rsid w:val="00255CB7"/>
    <w:rsid w:val="002575FB"/>
    <w:rsid w:val="002576D2"/>
    <w:rsid w:val="00260865"/>
    <w:rsid w:val="0026162B"/>
    <w:rsid w:val="00262549"/>
    <w:rsid w:val="00262BC2"/>
    <w:rsid w:val="00262DA1"/>
    <w:rsid w:val="00264068"/>
    <w:rsid w:val="00264242"/>
    <w:rsid w:val="002656AC"/>
    <w:rsid w:val="00265BBD"/>
    <w:rsid w:val="0026659D"/>
    <w:rsid w:val="002666E2"/>
    <w:rsid w:val="00267FC9"/>
    <w:rsid w:val="002704F9"/>
    <w:rsid w:val="0027227A"/>
    <w:rsid w:val="0027228E"/>
    <w:rsid w:val="0027344B"/>
    <w:rsid w:val="002738C2"/>
    <w:rsid w:val="00274279"/>
    <w:rsid w:val="00274725"/>
    <w:rsid w:val="00274A95"/>
    <w:rsid w:val="0027579A"/>
    <w:rsid w:val="00275DA3"/>
    <w:rsid w:val="002766F2"/>
    <w:rsid w:val="00276E36"/>
    <w:rsid w:val="002775A0"/>
    <w:rsid w:val="002801FA"/>
    <w:rsid w:val="0028182D"/>
    <w:rsid w:val="00281CE0"/>
    <w:rsid w:val="00284109"/>
    <w:rsid w:val="0028462C"/>
    <w:rsid w:val="00285368"/>
    <w:rsid w:val="00285B06"/>
    <w:rsid w:val="00285C67"/>
    <w:rsid w:val="002868A7"/>
    <w:rsid w:val="00286F61"/>
    <w:rsid w:val="00287C39"/>
    <w:rsid w:val="00287C71"/>
    <w:rsid w:val="0029085B"/>
    <w:rsid w:val="00291439"/>
    <w:rsid w:val="002926F2"/>
    <w:rsid w:val="00292837"/>
    <w:rsid w:val="00292876"/>
    <w:rsid w:val="002938DC"/>
    <w:rsid w:val="00294AA1"/>
    <w:rsid w:val="00294AC3"/>
    <w:rsid w:val="002966C1"/>
    <w:rsid w:val="002973E8"/>
    <w:rsid w:val="002A0818"/>
    <w:rsid w:val="002A107C"/>
    <w:rsid w:val="002A1D82"/>
    <w:rsid w:val="002A21CA"/>
    <w:rsid w:val="002A2C3D"/>
    <w:rsid w:val="002A38C4"/>
    <w:rsid w:val="002A444A"/>
    <w:rsid w:val="002A6178"/>
    <w:rsid w:val="002A6385"/>
    <w:rsid w:val="002A6853"/>
    <w:rsid w:val="002A74D7"/>
    <w:rsid w:val="002A7ACE"/>
    <w:rsid w:val="002B071E"/>
    <w:rsid w:val="002B0EE7"/>
    <w:rsid w:val="002B1D10"/>
    <w:rsid w:val="002B2456"/>
    <w:rsid w:val="002B3872"/>
    <w:rsid w:val="002B6136"/>
    <w:rsid w:val="002B7B28"/>
    <w:rsid w:val="002C01CD"/>
    <w:rsid w:val="002C040B"/>
    <w:rsid w:val="002C0FEA"/>
    <w:rsid w:val="002C1046"/>
    <w:rsid w:val="002C1DDC"/>
    <w:rsid w:val="002C24ED"/>
    <w:rsid w:val="002C3054"/>
    <w:rsid w:val="002C3E2A"/>
    <w:rsid w:val="002C57DC"/>
    <w:rsid w:val="002C68EB"/>
    <w:rsid w:val="002C69A4"/>
    <w:rsid w:val="002D16EF"/>
    <w:rsid w:val="002D1C5A"/>
    <w:rsid w:val="002D1F05"/>
    <w:rsid w:val="002D27F2"/>
    <w:rsid w:val="002D2F23"/>
    <w:rsid w:val="002D3293"/>
    <w:rsid w:val="002D47A6"/>
    <w:rsid w:val="002D4EE1"/>
    <w:rsid w:val="002D4FC0"/>
    <w:rsid w:val="002D503D"/>
    <w:rsid w:val="002D6C89"/>
    <w:rsid w:val="002D794A"/>
    <w:rsid w:val="002D7D4B"/>
    <w:rsid w:val="002E12BF"/>
    <w:rsid w:val="002E2289"/>
    <w:rsid w:val="002E3084"/>
    <w:rsid w:val="002E4FF8"/>
    <w:rsid w:val="002F0905"/>
    <w:rsid w:val="002F0929"/>
    <w:rsid w:val="002F0CAC"/>
    <w:rsid w:val="002F22D6"/>
    <w:rsid w:val="002F231B"/>
    <w:rsid w:val="002F3529"/>
    <w:rsid w:val="002F3D7A"/>
    <w:rsid w:val="002F51F7"/>
    <w:rsid w:val="002F5A88"/>
    <w:rsid w:val="002F6A0A"/>
    <w:rsid w:val="002F73BC"/>
    <w:rsid w:val="00300C15"/>
    <w:rsid w:val="00301250"/>
    <w:rsid w:val="003017E6"/>
    <w:rsid w:val="00301E13"/>
    <w:rsid w:val="00302ECD"/>
    <w:rsid w:val="00302FD6"/>
    <w:rsid w:val="00304B1F"/>
    <w:rsid w:val="00310C7B"/>
    <w:rsid w:val="00310F57"/>
    <w:rsid w:val="00310F76"/>
    <w:rsid w:val="003113ED"/>
    <w:rsid w:val="00311CD1"/>
    <w:rsid w:val="00312355"/>
    <w:rsid w:val="00312762"/>
    <w:rsid w:val="0031338D"/>
    <w:rsid w:val="003139D3"/>
    <w:rsid w:val="00315B48"/>
    <w:rsid w:val="00316259"/>
    <w:rsid w:val="00317A33"/>
    <w:rsid w:val="003206D0"/>
    <w:rsid w:val="003241B6"/>
    <w:rsid w:val="00324C7A"/>
    <w:rsid w:val="003269A0"/>
    <w:rsid w:val="00330EB0"/>
    <w:rsid w:val="00331015"/>
    <w:rsid w:val="00331C46"/>
    <w:rsid w:val="00332DE7"/>
    <w:rsid w:val="003334F0"/>
    <w:rsid w:val="003343DF"/>
    <w:rsid w:val="00336DE8"/>
    <w:rsid w:val="003370F7"/>
    <w:rsid w:val="003374B5"/>
    <w:rsid w:val="00342CE8"/>
    <w:rsid w:val="00343CBD"/>
    <w:rsid w:val="00347BCD"/>
    <w:rsid w:val="00347D0D"/>
    <w:rsid w:val="00347E8A"/>
    <w:rsid w:val="00350112"/>
    <w:rsid w:val="003513F4"/>
    <w:rsid w:val="003527DF"/>
    <w:rsid w:val="00353E3F"/>
    <w:rsid w:val="00354B2A"/>
    <w:rsid w:val="00356E0C"/>
    <w:rsid w:val="0036018C"/>
    <w:rsid w:val="003608AA"/>
    <w:rsid w:val="0036107D"/>
    <w:rsid w:val="0036259C"/>
    <w:rsid w:val="00362F83"/>
    <w:rsid w:val="003634ED"/>
    <w:rsid w:val="00363817"/>
    <w:rsid w:val="00364AF3"/>
    <w:rsid w:val="003656B9"/>
    <w:rsid w:val="003674CA"/>
    <w:rsid w:val="00367CDB"/>
    <w:rsid w:val="00367D44"/>
    <w:rsid w:val="00370226"/>
    <w:rsid w:val="0037046F"/>
    <w:rsid w:val="003718EB"/>
    <w:rsid w:val="00373A7B"/>
    <w:rsid w:val="00374302"/>
    <w:rsid w:val="00375835"/>
    <w:rsid w:val="00376E00"/>
    <w:rsid w:val="003776C6"/>
    <w:rsid w:val="003809B8"/>
    <w:rsid w:val="00380F52"/>
    <w:rsid w:val="00383DC1"/>
    <w:rsid w:val="003840E9"/>
    <w:rsid w:val="003854D8"/>
    <w:rsid w:val="00385D04"/>
    <w:rsid w:val="0038689C"/>
    <w:rsid w:val="00386FBA"/>
    <w:rsid w:val="0038778D"/>
    <w:rsid w:val="0039018F"/>
    <w:rsid w:val="00390306"/>
    <w:rsid w:val="0039116F"/>
    <w:rsid w:val="00391250"/>
    <w:rsid w:val="00391862"/>
    <w:rsid w:val="00391BCF"/>
    <w:rsid w:val="00391F9E"/>
    <w:rsid w:val="00393DFC"/>
    <w:rsid w:val="00394512"/>
    <w:rsid w:val="00394ADC"/>
    <w:rsid w:val="003967F0"/>
    <w:rsid w:val="00396B70"/>
    <w:rsid w:val="003A08EC"/>
    <w:rsid w:val="003A116E"/>
    <w:rsid w:val="003A1F8C"/>
    <w:rsid w:val="003A2AA2"/>
    <w:rsid w:val="003A2CDF"/>
    <w:rsid w:val="003A3B89"/>
    <w:rsid w:val="003A3C4B"/>
    <w:rsid w:val="003A6357"/>
    <w:rsid w:val="003A6808"/>
    <w:rsid w:val="003A69BA"/>
    <w:rsid w:val="003B21EC"/>
    <w:rsid w:val="003B356D"/>
    <w:rsid w:val="003B437A"/>
    <w:rsid w:val="003B4AD3"/>
    <w:rsid w:val="003B6EBB"/>
    <w:rsid w:val="003B758A"/>
    <w:rsid w:val="003B77E3"/>
    <w:rsid w:val="003C02DB"/>
    <w:rsid w:val="003C0D5D"/>
    <w:rsid w:val="003C0F63"/>
    <w:rsid w:val="003C15C4"/>
    <w:rsid w:val="003C256B"/>
    <w:rsid w:val="003C44E3"/>
    <w:rsid w:val="003C53F2"/>
    <w:rsid w:val="003C580B"/>
    <w:rsid w:val="003C593E"/>
    <w:rsid w:val="003C6700"/>
    <w:rsid w:val="003C6761"/>
    <w:rsid w:val="003C7AF4"/>
    <w:rsid w:val="003C7F91"/>
    <w:rsid w:val="003D02A5"/>
    <w:rsid w:val="003D0727"/>
    <w:rsid w:val="003D15BC"/>
    <w:rsid w:val="003D1839"/>
    <w:rsid w:val="003D1FDB"/>
    <w:rsid w:val="003D3727"/>
    <w:rsid w:val="003D3E40"/>
    <w:rsid w:val="003D45F5"/>
    <w:rsid w:val="003D46BB"/>
    <w:rsid w:val="003D536E"/>
    <w:rsid w:val="003D7E8B"/>
    <w:rsid w:val="003E050C"/>
    <w:rsid w:val="003E07E6"/>
    <w:rsid w:val="003E1409"/>
    <w:rsid w:val="003E2384"/>
    <w:rsid w:val="003E30F4"/>
    <w:rsid w:val="003E347D"/>
    <w:rsid w:val="003E3DB1"/>
    <w:rsid w:val="003E42EB"/>
    <w:rsid w:val="003E43B4"/>
    <w:rsid w:val="003E46A9"/>
    <w:rsid w:val="003E5FF3"/>
    <w:rsid w:val="003E663E"/>
    <w:rsid w:val="003E748B"/>
    <w:rsid w:val="003E7720"/>
    <w:rsid w:val="003E7B3F"/>
    <w:rsid w:val="003F00A8"/>
    <w:rsid w:val="003F0DCA"/>
    <w:rsid w:val="003F1396"/>
    <w:rsid w:val="003F13BB"/>
    <w:rsid w:val="003F16D4"/>
    <w:rsid w:val="003F22D7"/>
    <w:rsid w:val="003F2E67"/>
    <w:rsid w:val="003F3C7C"/>
    <w:rsid w:val="003F3EA6"/>
    <w:rsid w:val="003F4727"/>
    <w:rsid w:val="003F5977"/>
    <w:rsid w:val="003F6136"/>
    <w:rsid w:val="003F7259"/>
    <w:rsid w:val="003F77DD"/>
    <w:rsid w:val="00401CB5"/>
    <w:rsid w:val="00402E91"/>
    <w:rsid w:val="004033CE"/>
    <w:rsid w:val="00405A00"/>
    <w:rsid w:val="0040688E"/>
    <w:rsid w:val="004079A8"/>
    <w:rsid w:val="00407B8C"/>
    <w:rsid w:val="00410135"/>
    <w:rsid w:val="0041019C"/>
    <w:rsid w:val="0041064C"/>
    <w:rsid w:val="0041488E"/>
    <w:rsid w:val="00415A55"/>
    <w:rsid w:val="00416E93"/>
    <w:rsid w:val="00417133"/>
    <w:rsid w:val="0041720C"/>
    <w:rsid w:val="0041769C"/>
    <w:rsid w:val="004178F0"/>
    <w:rsid w:val="0042245D"/>
    <w:rsid w:val="00422494"/>
    <w:rsid w:val="00422F47"/>
    <w:rsid w:val="004230BE"/>
    <w:rsid w:val="00425471"/>
    <w:rsid w:val="004254CD"/>
    <w:rsid w:val="00427DD6"/>
    <w:rsid w:val="00427ECD"/>
    <w:rsid w:val="004305D6"/>
    <w:rsid w:val="00431003"/>
    <w:rsid w:val="00431356"/>
    <w:rsid w:val="004315A9"/>
    <w:rsid w:val="00431AAE"/>
    <w:rsid w:val="00431CD9"/>
    <w:rsid w:val="00431EFB"/>
    <w:rsid w:val="00431F43"/>
    <w:rsid w:val="004322E9"/>
    <w:rsid w:val="00433006"/>
    <w:rsid w:val="004330F5"/>
    <w:rsid w:val="0043505E"/>
    <w:rsid w:val="004356CD"/>
    <w:rsid w:val="00435EEA"/>
    <w:rsid w:val="004366F6"/>
    <w:rsid w:val="00437797"/>
    <w:rsid w:val="0044028C"/>
    <w:rsid w:val="004415BE"/>
    <w:rsid w:val="004428E7"/>
    <w:rsid w:val="0044359E"/>
    <w:rsid w:val="00443D34"/>
    <w:rsid w:val="004475A1"/>
    <w:rsid w:val="004502AF"/>
    <w:rsid w:val="00450829"/>
    <w:rsid w:val="00450BD3"/>
    <w:rsid w:val="004510E6"/>
    <w:rsid w:val="004513FC"/>
    <w:rsid w:val="00451416"/>
    <w:rsid w:val="00451DF0"/>
    <w:rsid w:val="0045204D"/>
    <w:rsid w:val="004542F8"/>
    <w:rsid w:val="0045458C"/>
    <w:rsid w:val="00454B04"/>
    <w:rsid w:val="00455E47"/>
    <w:rsid w:val="00456280"/>
    <w:rsid w:val="004568CB"/>
    <w:rsid w:val="00456C45"/>
    <w:rsid w:val="0045713A"/>
    <w:rsid w:val="0045790F"/>
    <w:rsid w:val="004600D7"/>
    <w:rsid w:val="004606E8"/>
    <w:rsid w:val="00462925"/>
    <w:rsid w:val="00462BA5"/>
    <w:rsid w:val="00462E1C"/>
    <w:rsid w:val="00463E66"/>
    <w:rsid w:val="0046479B"/>
    <w:rsid w:val="004656B2"/>
    <w:rsid w:val="00466AAF"/>
    <w:rsid w:val="00466AF3"/>
    <w:rsid w:val="00466B4A"/>
    <w:rsid w:val="0046772B"/>
    <w:rsid w:val="00467835"/>
    <w:rsid w:val="0046787E"/>
    <w:rsid w:val="004708E9"/>
    <w:rsid w:val="00470C29"/>
    <w:rsid w:val="00470DE8"/>
    <w:rsid w:val="00470E77"/>
    <w:rsid w:val="004710E7"/>
    <w:rsid w:val="00471F68"/>
    <w:rsid w:val="0047283C"/>
    <w:rsid w:val="00472A8E"/>
    <w:rsid w:val="00472DB6"/>
    <w:rsid w:val="00473582"/>
    <w:rsid w:val="00473606"/>
    <w:rsid w:val="0047382D"/>
    <w:rsid w:val="00473AD9"/>
    <w:rsid w:val="00474A4E"/>
    <w:rsid w:val="00474E19"/>
    <w:rsid w:val="0047531C"/>
    <w:rsid w:val="00475DF6"/>
    <w:rsid w:val="00476087"/>
    <w:rsid w:val="00476E74"/>
    <w:rsid w:val="004771DD"/>
    <w:rsid w:val="0047758A"/>
    <w:rsid w:val="00477E9A"/>
    <w:rsid w:val="00480799"/>
    <w:rsid w:val="00480834"/>
    <w:rsid w:val="004818E7"/>
    <w:rsid w:val="00482E3A"/>
    <w:rsid w:val="00483107"/>
    <w:rsid w:val="004833CA"/>
    <w:rsid w:val="0048365D"/>
    <w:rsid w:val="00484E6B"/>
    <w:rsid w:val="00485566"/>
    <w:rsid w:val="00485628"/>
    <w:rsid w:val="004857E8"/>
    <w:rsid w:val="00485B44"/>
    <w:rsid w:val="004872D5"/>
    <w:rsid w:val="00487E3E"/>
    <w:rsid w:val="00490C42"/>
    <w:rsid w:val="00491116"/>
    <w:rsid w:val="0049234B"/>
    <w:rsid w:val="004946A1"/>
    <w:rsid w:val="004957C0"/>
    <w:rsid w:val="00495A52"/>
    <w:rsid w:val="00495C28"/>
    <w:rsid w:val="004964E8"/>
    <w:rsid w:val="004972D9"/>
    <w:rsid w:val="004A0DE8"/>
    <w:rsid w:val="004A2DCC"/>
    <w:rsid w:val="004A5098"/>
    <w:rsid w:val="004A533A"/>
    <w:rsid w:val="004A65AE"/>
    <w:rsid w:val="004A67C3"/>
    <w:rsid w:val="004A6C87"/>
    <w:rsid w:val="004A6FDC"/>
    <w:rsid w:val="004A727F"/>
    <w:rsid w:val="004A783C"/>
    <w:rsid w:val="004A7DFC"/>
    <w:rsid w:val="004B1559"/>
    <w:rsid w:val="004B216E"/>
    <w:rsid w:val="004B223D"/>
    <w:rsid w:val="004B2241"/>
    <w:rsid w:val="004B23BE"/>
    <w:rsid w:val="004B268F"/>
    <w:rsid w:val="004B333E"/>
    <w:rsid w:val="004B3BE0"/>
    <w:rsid w:val="004B4EFC"/>
    <w:rsid w:val="004B6A58"/>
    <w:rsid w:val="004B6CF5"/>
    <w:rsid w:val="004B6FF0"/>
    <w:rsid w:val="004B7274"/>
    <w:rsid w:val="004B743C"/>
    <w:rsid w:val="004C0234"/>
    <w:rsid w:val="004C0941"/>
    <w:rsid w:val="004C21A7"/>
    <w:rsid w:val="004C3315"/>
    <w:rsid w:val="004C34CC"/>
    <w:rsid w:val="004C4088"/>
    <w:rsid w:val="004C5BB3"/>
    <w:rsid w:val="004C63DC"/>
    <w:rsid w:val="004C6E4A"/>
    <w:rsid w:val="004D06C6"/>
    <w:rsid w:val="004D0858"/>
    <w:rsid w:val="004D1369"/>
    <w:rsid w:val="004D171B"/>
    <w:rsid w:val="004D2E43"/>
    <w:rsid w:val="004D30F8"/>
    <w:rsid w:val="004D40BA"/>
    <w:rsid w:val="004D4791"/>
    <w:rsid w:val="004D5F99"/>
    <w:rsid w:val="004E1101"/>
    <w:rsid w:val="004E1799"/>
    <w:rsid w:val="004E1B52"/>
    <w:rsid w:val="004E2D74"/>
    <w:rsid w:val="004E331A"/>
    <w:rsid w:val="004E4294"/>
    <w:rsid w:val="004E4365"/>
    <w:rsid w:val="004F04BF"/>
    <w:rsid w:val="004F08E3"/>
    <w:rsid w:val="004F10AE"/>
    <w:rsid w:val="004F37F1"/>
    <w:rsid w:val="004F3F76"/>
    <w:rsid w:val="004F3FEF"/>
    <w:rsid w:val="004F67AD"/>
    <w:rsid w:val="004F7680"/>
    <w:rsid w:val="004F7A7C"/>
    <w:rsid w:val="005000C7"/>
    <w:rsid w:val="005019E2"/>
    <w:rsid w:val="00501CBE"/>
    <w:rsid w:val="00502CA1"/>
    <w:rsid w:val="005037DA"/>
    <w:rsid w:val="0050477C"/>
    <w:rsid w:val="00506131"/>
    <w:rsid w:val="005070E3"/>
    <w:rsid w:val="005076C2"/>
    <w:rsid w:val="00507B50"/>
    <w:rsid w:val="005102CE"/>
    <w:rsid w:val="00510537"/>
    <w:rsid w:val="00511762"/>
    <w:rsid w:val="00511B64"/>
    <w:rsid w:val="00512089"/>
    <w:rsid w:val="00513439"/>
    <w:rsid w:val="00515C6A"/>
    <w:rsid w:val="00517E27"/>
    <w:rsid w:val="005207A5"/>
    <w:rsid w:val="00521F5E"/>
    <w:rsid w:val="0052284B"/>
    <w:rsid w:val="00524991"/>
    <w:rsid w:val="00525A70"/>
    <w:rsid w:val="005264E4"/>
    <w:rsid w:val="0053010F"/>
    <w:rsid w:val="005302C0"/>
    <w:rsid w:val="00531B6E"/>
    <w:rsid w:val="0053251B"/>
    <w:rsid w:val="00532CDC"/>
    <w:rsid w:val="00532EB7"/>
    <w:rsid w:val="00532FFA"/>
    <w:rsid w:val="005330DF"/>
    <w:rsid w:val="00534240"/>
    <w:rsid w:val="00534397"/>
    <w:rsid w:val="005350A4"/>
    <w:rsid w:val="00536139"/>
    <w:rsid w:val="005372AE"/>
    <w:rsid w:val="00541539"/>
    <w:rsid w:val="005424D7"/>
    <w:rsid w:val="00542CED"/>
    <w:rsid w:val="00542FD5"/>
    <w:rsid w:val="005430F9"/>
    <w:rsid w:val="005455C4"/>
    <w:rsid w:val="00546D2A"/>
    <w:rsid w:val="005507FF"/>
    <w:rsid w:val="0055107C"/>
    <w:rsid w:val="00551244"/>
    <w:rsid w:val="005512F2"/>
    <w:rsid w:val="0055234C"/>
    <w:rsid w:val="00552A1C"/>
    <w:rsid w:val="00552C52"/>
    <w:rsid w:val="00552D4B"/>
    <w:rsid w:val="005535EC"/>
    <w:rsid w:val="00555785"/>
    <w:rsid w:val="00555CA2"/>
    <w:rsid w:val="00556118"/>
    <w:rsid w:val="00557431"/>
    <w:rsid w:val="00560FE0"/>
    <w:rsid w:val="005614E9"/>
    <w:rsid w:val="005630FC"/>
    <w:rsid w:val="00563C81"/>
    <w:rsid w:val="00565095"/>
    <w:rsid w:val="00565E41"/>
    <w:rsid w:val="005669C7"/>
    <w:rsid w:val="005671EC"/>
    <w:rsid w:val="0056726B"/>
    <w:rsid w:val="00567583"/>
    <w:rsid w:val="00567819"/>
    <w:rsid w:val="0056798F"/>
    <w:rsid w:val="00567F5F"/>
    <w:rsid w:val="00567F62"/>
    <w:rsid w:val="0057172B"/>
    <w:rsid w:val="00572135"/>
    <w:rsid w:val="0057224B"/>
    <w:rsid w:val="00572547"/>
    <w:rsid w:val="005732F1"/>
    <w:rsid w:val="005733A3"/>
    <w:rsid w:val="00573D76"/>
    <w:rsid w:val="00574C0E"/>
    <w:rsid w:val="0057507E"/>
    <w:rsid w:val="0057530D"/>
    <w:rsid w:val="00575CE9"/>
    <w:rsid w:val="00575D46"/>
    <w:rsid w:val="005763D8"/>
    <w:rsid w:val="0058019D"/>
    <w:rsid w:val="00582994"/>
    <w:rsid w:val="005841C8"/>
    <w:rsid w:val="00584207"/>
    <w:rsid w:val="00584498"/>
    <w:rsid w:val="00584AE9"/>
    <w:rsid w:val="00584C15"/>
    <w:rsid w:val="00584DDD"/>
    <w:rsid w:val="00585AD1"/>
    <w:rsid w:val="005864CC"/>
    <w:rsid w:val="005907AA"/>
    <w:rsid w:val="005907C3"/>
    <w:rsid w:val="00590DCC"/>
    <w:rsid w:val="00591FB7"/>
    <w:rsid w:val="005932C0"/>
    <w:rsid w:val="00593721"/>
    <w:rsid w:val="005938C6"/>
    <w:rsid w:val="0059674E"/>
    <w:rsid w:val="005974A2"/>
    <w:rsid w:val="005A03A3"/>
    <w:rsid w:val="005A075F"/>
    <w:rsid w:val="005A0ABE"/>
    <w:rsid w:val="005A25BB"/>
    <w:rsid w:val="005A379B"/>
    <w:rsid w:val="005A3FC3"/>
    <w:rsid w:val="005A4030"/>
    <w:rsid w:val="005A4413"/>
    <w:rsid w:val="005A4689"/>
    <w:rsid w:val="005A499D"/>
    <w:rsid w:val="005A5F93"/>
    <w:rsid w:val="005A74DE"/>
    <w:rsid w:val="005A757D"/>
    <w:rsid w:val="005B0D72"/>
    <w:rsid w:val="005B1649"/>
    <w:rsid w:val="005B1710"/>
    <w:rsid w:val="005B1AAF"/>
    <w:rsid w:val="005B27BB"/>
    <w:rsid w:val="005B2C71"/>
    <w:rsid w:val="005B3C99"/>
    <w:rsid w:val="005B48E5"/>
    <w:rsid w:val="005B4F44"/>
    <w:rsid w:val="005C01D1"/>
    <w:rsid w:val="005C1C41"/>
    <w:rsid w:val="005C2139"/>
    <w:rsid w:val="005C2373"/>
    <w:rsid w:val="005C26E8"/>
    <w:rsid w:val="005C3570"/>
    <w:rsid w:val="005C51EA"/>
    <w:rsid w:val="005C51F1"/>
    <w:rsid w:val="005C55C2"/>
    <w:rsid w:val="005C56CE"/>
    <w:rsid w:val="005C5D53"/>
    <w:rsid w:val="005D0241"/>
    <w:rsid w:val="005D1097"/>
    <w:rsid w:val="005D4033"/>
    <w:rsid w:val="005D4E72"/>
    <w:rsid w:val="005D50BE"/>
    <w:rsid w:val="005D51B1"/>
    <w:rsid w:val="005D5501"/>
    <w:rsid w:val="005D649F"/>
    <w:rsid w:val="005D6F49"/>
    <w:rsid w:val="005D6FB8"/>
    <w:rsid w:val="005D7063"/>
    <w:rsid w:val="005E0C3A"/>
    <w:rsid w:val="005E0D58"/>
    <w:rsid w:val="005E136A"/>
    <w:rsid w:val="005E1CA1"/>
    <w:rsid w:val="005E1F88"/>
    <w:rsid w:val="005E396D"/>
    <w:rsid w:val="005E42B9"/>
    <w:rsid w:val="005E44B1"/>
    <w:rsid w:val="005E4516"/>
    <w:rsid w:val="005E4634"/>
    <w:rsid w:val="005E4B82"/>
    <w:rsid w:val="005E51D3"/>
    <w:rsid w:val="005E5574"/>
    <w:rsid w:val="005E704B"/>
    <w:rsid w:val="005E7191"/>
    <w:rsid w:val="005F03E8"/>
    <w:rsid w:val="005F06F0"/>
    <w:rsid w:val="005F1C42"/>
    <w:rsid w:val="005F2466"/>
    <w:rsid w:val="005F2FA4"/>
    <w:rsid w:val="005F4303"/>
    <w:rsid w:val="005F7585"/>
    <w:rsid w:val="00600016"/>
    <w:rsid w:val="0060018C"/>
    <w:rsid w:val="00600C68"/>
    <w:rsid w:val="00601B6C"/>
    <w:rsid w:val="00603149"/>
    <w:rsid w:val="00603EE0"/>
    <w:rsid w:val="00605099"/>
    <w:rsid w:val="00607DE3"/>
    <w:rsid w:val="00611A51"/>
    <w:rsid w:val="00613088"/>
    <w:rsid w:val="006142AA"/>
    <w:rsid w:val="0061510C"/>
    <w:rsid w:val="00616E71"/>
    <w:rsid w:val="00617B2C"/>
    <w:rsid w:val="00620878"/>
    <w:rsid w:val="00620E05"/>
    <w:rsid w:val="006220A7"/>
    <w:rsid w:val="006225F2"/>
    <w:rsid w:val="00623F31"/>
    <w:rsid w:val="0062472E"/>
    <w:rsid w:val="00624C79"/>
    <w:rsid w:val="00625195"/>
    <w:rsid w:val="006259A0"/>
    <w:rsid w:val="0062638A"/>
    <w:rsid w:val="00626506"/>
    <w:rsid w:val="00627257"/>
    <w:rsid w:val="00627314"/>
    <w:rsid w:val="00630868"/>
    <w:rsid w:val="00631290"/>
    <w:rsid w:val="00631BC9"/>
    <w:rsid w:val="00631F9A"/>
    <w:rsid w:val="00632B0F"/>
    <w:rsid w:val="00632B41"/>
    <w:rsid w:val="00633B39"/>
    <w:rsid w:val="006350AE"/>
    <w:rsid w:val="00635497"/>
    <w:rsid w:val="00635B58"/>
    <w:rsid w:val="00636D5C"/>
    <w:rsid w:val="00636EEF"/>
    <w:rsid w:val="0063755B"/>
    <w:rsid w:val="00637C9D"/>
    <w:rsid w:val="00640377"/>
    <w:rsid w:val="0064109D"/>
    <w:rsid w:val="00641797"/>
    <w:rsid w:val="00641C0A"/>
    <w:rsid w:val="0064222E"/>
    <w:rsid w:val="0064255B"/>
    <w:rsid w:val="00643B81"/>
    <w:rsid w:val="00643EF6"/>
    <w:rsid w:val="00644144"/>
    <w:rsid w:val="00644B51"/>
    <w:rsid w:val="00644CE0"/>
    <w:rsid w:val="00644EF4"/>
    <w:rsid w:val="006466C7"/>
    <w:rsid w:val="00646952"/>
    <w:rsid w:val="006470D8"/>
    <w:rsid w:val="00647582"/>
    <w:rsid w:val="006478B8"/>
    <w:rsid w:val="00647FB3"/>
    <w:rsid w:val="006521B1"/>
    <w:rsid w:val="00652560"/>
    <w:rsid w:val="006526A9"/>
    <w:rsid w:val="00653396"/>
    <w:rsid w:val="0065342F"/>
    <w:rsid w:val="00654DF8"/>
    <w:rsid w:val="00655418"/>
    <w:rsid w:val="0065552A"/>
    <w:rsid w:val="0065591A"/>
    <w:rsid w:val="00655AE5"/>
    <w:rsid w:val="00656BA1"/>
    <w:rsid w:val="00660A36"/>
    <w:rsid w:val="00660A50"/>
    <w:rsid w:val="00660ADF"/>
    <w:rsid w:val="0066121A"/>
    <w:rsid w:val="00661A3D"/>
    <w:rsid w:val="00661C85"/>
    <w:rsid w:val="006626C3"/>
    <w:rsid w:val="006626DD"/>
    <w:rsid w:val="006635CE"/>
    <w:rsid w:val="00664135"/>
    <w:rsid w:val="0066474D"/>
    <w:rsid w:val="00664F13"/>
    <w:rsid w:val="006652DE"/>
    <w:rsid w:val="00666DDF"/>
    <w:rsid w:val="00666FFF"/>
    <w:rsid w:val="00667696"/>
    <w:rsid w:val="0066769B"/>
    <w:rsid w:val="00667B60"/>
    <w:rsid w:val="00670F50"/>
    <w:rsid w:val="0067227F"/>
    <w:rsid w:val="00672435"/>
    <w:rsid w:val="00674AC8"/>
    <w:rsid w:val="00675F5E"/>
    <w:rsid w:val="00676C92"/>
    <w:rsid w:val="00676F71"/>
    <w:rsid w:val="00677296"/>
    <w:rsid w:val="00677C98"/>
    <w:rsid w:val="00680BB5"/>
    <w:rsid w:val="00680CFA"/>
    <w:rsid w:val="006812A0"/>
    <w:rsid w:val="006817D9"/>
    <w:rsid w:val="00681BBC"/>
    <w:rsid w:val="00681D84"/>
    <w:rsid w:val="006822DB"/>
    <w:rsid w:val="00683441"/>
    <w:rsid w:val="0068359D"/>
    <w:rsid w:val="00683CB6"/>
    <w:rsid w:val="00684041"/>
    <w:rsid w:val="00684432"/>
    <w:rsid w:val="0068504A"/>
    <w:rsid w:val="00685364"/>
    <w:rsid w:val="00686301"/>
    <w:rsid w:val="006866DF"/>
    <w:rsid w:val="0068699F"/>
    <w:rsid w:val="0068735E"/>
    <w:rsid w:val="00687D33"/>
    <w:rsid w:val="00690406"/>
    <w:rsid w:val="00690977"/>
    <w:rsid w:val="00691737"/>
    <w:rsid w:val="00693DC2"/>
    <w:rsid w:val="0069458D"/>
    <w:rsid w:val="0069469F"/>
    <w:rsid w:val="00695981"/>
    <w:rsid w:val="00696EF4"/>
    <w:rsid w:val="006977A8"/>
    <w:rsid w:val="006A0616"/>
    <w:rsid w:val="006A1076"/>
    <w:rsid w:val="006A18CC"/>
    <w:rsid w:val="006A2FC7"/>
    <w:rsid w:val="006A4BE8"/>
    <w:rsid w:val="006A5027"/>
    <w:rsid w:val="006A5586"/>
    <w:rsid w:val="006A60E5"/>
    <w:rsid w:val="006A6238"/>
    <w:rsid w:val="006A660B"/>
    <w:rsid w:val="006A7120"/>
    <w:rsid w:val="006B00C9"/>
    <w:rsid w:val="006B1709"/>
    <w:rsid w:val="006B1A82"/>
    <w:rsid w:val="006B2003"/>
    <w:rsid w:val="006B391A"/>
    <w:rsid w:val="006B4EAA"/>
    <w:rsid w:val="006B5120"/>
    <w:rsid w:val="006B7090"/>
    <w:rsid w:val="006B7665"/>
    <w:rsid w:val="006B7EA2"/>
    <w:rsid w:val="006C02F8"/>
    <w:rsid w:val="006C219B"/>
    <w:rsid w:val="006C2A40"/>
    <w:rsid w:val="006C2BC6"/>
    <w:rsid w:val="006C360D"/>
    <w:rsid w:val="006C3675"/>
    <w:rsid w:val="006C5BC4"/>
    <w:rsid w:val="006C6AB0"/>
    <w:rsid w:val="006C6C97"/>
    <w:rsid w:val="006D135D"/>
    <w:rsid w:val="006D283A"/>
    <w:rsid w:val="006D29BD"/>
    <w:rsid w:val="006D2A8A"/>
    <w:rsid w:val="006D34E6"/>
    <w:rsid w:val="006D4D83"/>
    <w:rsid w:val="006D542E"/>
    <w:rsid w:val="006D6003"/>
    <w:rsid w:val="006D61C8"/>
    <w:rsid w:val="006D7350"/>
    <w:rsid w:val="006D7367"/>
    <w:rsid w:val="006D794E"/>
    <w:rsid w:val="006D7C3E"/>
    <w:rsid w:val="006E0F57"/>
    <w:rsid w:val="006E1D55"/>
    <w:rsid w:val="006E2315"/>
    <w:rsid w:val="006E24BA"/>
    <w:rsid w:val="006E2E00"/>
    <w:rsid w:val="006E396B"/>
    <w:rsid w:val="006E538A"/>
    <w:rsid w:val="006E5925"/>
    <w:rsid w:val="006E63CA"/>
    <w:rsid w:val="006E6920"/>
    <w:rsid w:val="006E694E"/>
    <w:rsid w:val="006E6F88"/>
    <w:rsid w:val="006E7A2D"/>
    <w:rsid w:val="006E7C52"/>
    <w:rsid w:val="006F0128"/>
    <w:rsid w:val="006F1AB2"/>
    <w:rsid w:val="006F45A8"/>
    <w:rsid w:val="006F4782"/>
    <w:rsid w:val="006F4DDE"/>
    <w:rsid w:val="006F5CAA"/>
    <w:rsid w:val="00700D34"/>
    <w:rsid w:val="00700FD2"/>
    <w:rsid w:val="00702AD4"/>
    <w:rsid w:val="007032EF"/>
    <w:rsid w:val="00704643"/>
    <w:rsid w:val="00705581"/>
    <w:rsid w:val="00705A8A"/>
    <w:rsid w:val="00705B5C"/>
    <w:rsid w:val="007062DE"/>
    <w:rsid w:val="007063DF"/>
    <w:rsid w:val="007069B9"/>
    <w:rsid w:val="00706E58"/>
    <w:rsid w:val="007073D0"/>
    <w:rsid w:val="0070794F"/>
    <w:rsid w:val="007100F5"/>
    <w:rsid w:val="00710CCE"/>
    <w:rsid w:val="00710EDB"/>
    <w:rsid w:val="00711510"/>
    <w:rsid w:val="00711B14"/>
    <w:rsid w:val="00713193"/>
    <w:rsid w:val="00713B1B"/>
    <w:rsid w:val="007142C1"/>
    <w:rsid w:val="007153BE"/>
    <w:rsid w:val="0071587A"/>
    <w:rsid w:val="00716E34"/>
    <w:rsid w:val="00720124"/>
    <w:rsid w:val="007216B8"/>
    <w:rsid w:val="00722538"/>
    <w:rsid w:val="0072273B"/>
    <w:rsid w:val="007227DE"/>
    <w:rsid w:val="00723954"/>
    <w:rsid w:val="00723EC4"/>
    <w:rsid w:val="007250AF"/>
    <w:rsid w:val="0072728A"/>
    <w:rsid w:val="007275BF"/>
    <w:rsid w:val="00727695"/>
    <w:rsid w:val="00730028"/>
    <w:rsid w:val="007301EE"/>
    <w:rsid w:val="0073029C"/>
    <w:rsid w:val="00730C77"/>
    <w:rsid w:val="0073143F"/>
    <w:rsid w:val="00732147"/>
    <w:rsid w:val="00732565"/>
    <w:rsid w:val="007329D5"/>
    <w:rsid w:val="00733C28"/>
    <w:rsid w:val="0073539D"/>
    <w:rsid w:val="00735F6F"/>
    <w:rsid w:val="00736489"/>
    <w:rsid w:val="007364B7"/>
    <w:rsid w:val="007377F7"/>
    <w:rsid w:val="00740A23"/>
    <w:rsid w:val="00740B92"/>
    <w:rsid w:val="00740E8C"/>
    <w:rsid w:val="00741149"/>
    <w:rsid w:val="007457F1"/>
    <w:rsid w:val="0074758C"/>
    <w:rsid w:val="00747790"/>
    <w:rsid w:val="00747E5F"/>
    <w:rsid w:val="00750BDF"/>
    <w:rsid w:val="007513B3"/>
    <w:rsid w:val="00751FF7"/>
    <w:rsid w:val="0075329F"/>
    <w:rsid w:val="0075391B"/>
    <w:rsid w:val="00753DB2"/>
    <w:rsid w:val="00753FCE"/>
    <w:rsid w:val="00755127"/>
    <w:rsid w:val="00755F14"/>
    <w:rsid w:val="00756200"/>
    <w:rsid w:val="00756D5A"/>
    <w:rsid w:val="007606E1"/>
    <w:rsid w:val="0076123C"/>
    <w:rsid w:val="00761A3B"/>
    <w:rsid w:val="0076214E"/>
    <w:rsid w:val="00762496"/>
    <w:rsid w:val="00762CD4"/>
    <w:rsid w:val="00763C16"/>
    <w:rsid w:val="00763C6F"/>
    <w:rsid w:val="00764024"/>
    <w:rsid w:val="00765079"/>
    <w:rsid w:val="007651C5"/>
    <w:rsid w:val="00765D0F"/>
    <w:rsid w:val="007669B9"/>
    <w:rsid w:val="00766EF5"/>
    <w:rsid w:val="0076725B"/>
    <w:rsid w:val="00767B6D"/>
    <w:rsid w:val="0077020A"/>
    <w:rsid w:val="007710BC"/>
    <w:rsid w:val="0077191C"/>
    <w:rsid w:val="007719A8"/>
    <w:rsid w:val="0077310B"/>
    <w:rsid w:val="00773AA1"/>
    <w:rsid w:val="00773CA4"/>
    <w:rsid w:val="0077457D"/>
    <w:rsid w:val="007801B1"/>
    <w:rsid w:val="0078050C"/>
    <w:rsid w:val="00780BAA"/>
    <w:rsid w:val="00780D8E"/>
    <w:rsid w:val="00780F15"/>
    <w:rsid w:val="00781480"/>
    <w:rsid w:val="0078350D"/>
    <w:rsid w:val="0078436B"/>
    <w:rsid w:val="00784529"/>
    <w:rsid w:val="00785682"/>
    <w:rsid w:val="007856B1"/>
    <w:rsid w:val="007867F5"/>
    <w:rsid w:val="00786E43"/>
    <w:rsid w:val="00791F0C"/>
    <w:rsid w:val="00792462"/>
    <w:rsid w:val="00792BDD"/>
    <w:rsid w:val="00792C4F"/>
    <w:rsid w:val="00794578"/>
    <w:rsid w:val="007948B5"/>
    <w:rsid w:val="007953D7"/>
    <w:rsid w:val="0079560A"/>
    <w:rsid w:val="007A06E5"/>
    <w:rsid w:val="007A0947"/>
    <w:rsid w:val="007A1225"/>
    <w:rsid w:val="007A1534"/>
    <w:rsid w:val="007A1A17"/>
    <w:rsid w:val="007A1B87"/>
    <w:rsid w:val="007A326D"/>
    <w:rsid w:val="007A3774"/>
    <w:rsid w:val="007A47D1"/>
    <w:rsid w:val="007A48F9"/>
    <w:rsid w:val="007A4A1C"/>
    <w:rsid w:val="007A75AA"/>
    <w:rsid w:val="007A7804"/>
    <w:rsid w:val="007A7B14"/>
    <w:rsid w:val="007B02D5"/>
    <w:rsid w:val="007B04D8"/>
    <w:rsid w:val="007B136C"/>
    <w:rsid w:val="007B2286"/>
    <w:rsid w:val="007B2B7A"/>
    <w:rsid w:val="007B3D5D"/>
    <w:rsid w:val="007B54A7"/>
    <w:rsid w:val="007B6234"/>
    <w:rsid w:val="007B73E4"/>
    <w:rsid w:val="007C04AF"/>
    <w:rsid w:val="007C1107"/>
    <w:rsid w:val="007C196F"/>
    <w:rsid w:val="007C1BD9"/>
    <w:rsid w:val="007C2ACD"/>
    <w:rsid w:val="007C3F83"/>
    <w:rsid w:val="007C419D"/>
    <w:rsid w:val="007C503B"/>
    <w:rsid w:val="007C69CB"/>
    <w:rsid w:val="007C6BD4"/>
    <w:rsid w:val="007C726F"/>
    <w:rsid w:val="007C7926"/>
    <w:rsid w:val="007C7CA0"/>
    <w:rsid w:val="007D06FC"/>
    <w:rsid w:val="007D14C0"/>
    <w:rsid w:val="007D210C"/>
    <w:rsid w:val="007D244D"/>
    <w:rsid w:val="007D2BB0"/>
    <w:rsid w:val="007D5854"/>
    <w:rsid w:val="007D69D7"/>
    <w:rsid w:val="007E2825"/>
    <w:rsid w:val="007E4076"/>
    <w:rsid w:val="007E4269"/>
    <w:rsid w:val="007E4322"/>
    <w:rsid w:val="007E4F32"/>
    <w:rsid w:val="007E69C7"/>
    <w:rsid w:val="007E6E12"/>
    <w:rsid w:val="007E72C0"/>
    <w:rsid w:val="007E7576"/>
    <w:rsid w:val="007E7840"/>
    <w:rsid w:val="007F0C04"/>
    <w:rsid w:val="007F0D50"/>
    <w:rsid w:val="007F0D84"/>
    <w:rsid w:val="007F1A42"/>
    <w:rsid w:val="007F1E6D"/>
    <w:rsid w:val="007F1F15"/>
    <w:rsid w:val="007F24BD"/>
    <w:rsid w:val="007F3999"/>
    <w:rsid w:val="007F3F42"/>
    <w:rsid w:val="007F4580"/>
    <w:rsid w:val="007F541E"/>
    <w:rsid w:val="007F6D81"/>
    <w:rsid w:val="007F7085"/>
    <w:rsid w:val="00800EFC"/>
    <w:rsid w:val="008025CD"/>
    <w:rsid w:val="0080262B"/>
    <w:rsid w:val="00805831"/>
    <w:rsid w:val="00805C9C"/>
    <w:rsid w:val="00805EB5"/>
    <w:rsid w:val="00806710"/>
    <w:rsid w:val="00806E20"/>
    <w:rsid w:val="00810533"/>
    <w:rsid w:val="0081067C"/>
    <w:rsid w:val="00810BB3"/>
    <w:rsid w:val="00811011"/>
    <w:rsid w:val="00811038"/>
    <w:rsid w:val="00811858"/>
    <w:rsid w:val="00811A85"/>
    <w:rsid w:val="008121BD"/>
    <w:rsid w:val="00812DFB"/>
    <w:rsid w:val="00813226"/>
    <w:rsid w:val="008139C8"/>
    <w:rsid w:val="00814CCF"/>
    <w:rsid w:val="00815310"/>
    <w:rsid w:val="00815859"/>
    <w:rsid w:val="00816F09"/>
    <w:rsid w:val="0081793C"/>
    <w:rsid w:val="00817E5E"/>
    <w:rsid w:val="00820534"/>
    <w:rsid w:val="0082098D"/>
    <w:rsid w:val="00821009"/>
    <w:rsid w:val="00821C87"/>
    <w:rsid w:val="00821DBF"/>
    <w:rsid w:val="008228CA"/>
    <w:rsid w:val="00822976"/>
    <w:rsid w:val="00822F58"/>
    <w:rsid w:val="008231D6"/>
    <w:rsid w:val="00825136"/>
    <w:rsid w:val="008254E6"/>
    <w:rsid w:val="00825907"/>
    <w:rsid w:val="00826194"/>
    <w:rsid w:val="00826472"/>
    <w:rsid w:val="0082694E"/>
    <w:rsid w:val="00830DB5"/>
    <w:rsid w:val="00831181"/>
    <w:rsid w:val="0083136E"/>
    <w:rsid w:val="008314A6"/>
    <w:rsid w:val="0083163A"/>
    <w:rsid w:val="0083312F"/>
    <w:rsid w:val="00833A71"/>
    <w:rsid w:val="0083421A"/>
    <w:rsid w:val="008348FD"/>
    <w:rsid w:val="00835B7B"/>
    <w:rsid w:val="00836154"/>
    <w:rsid w:val="0083646B"/>
    <w:rsid w:val="00836733"/>
    <w:rsid w:val="008372F8"/>
    <w:rsid w:val="00837EF9"/>
    <w:rsid w:val="00840D25"/>
    <w:rsid w:val="008412D0"/>
    <w:rsid w:val="00841A25"/>
    <w:rsid w:val="00841D17"/>
    <w:rsid w:val="00842038"/>
    <w:rsid w:val="008441DD"/>
    <w:rsid w:val="0084435F"/>
    <w:rsid w:val="008463F8"/>
    <w:rsid w:val="00846AEA"/>
    <w:rsid w:val="00846E42"/>
    <w:rsid w:val="008501E5"/>
    <w:rsid w:val="00851680"/>
    <w:rsid w:val="00851826"/>
    <w:rsid w:val="008551C5"/>
    <w:rsid w:val="00855C43"/>
    <w:rsid w:val="0085652E"/>
    <w:rsid w:val="00856D1D"/>
    <w:rsid w:val="00857A9E"/>
    <w:rsid w:val="00862756"/>
    <w:rsid w:val="00863B4D"/>
    <w:rsid w:val="008640EA"/>
    <w:rsid w:val="00864DEA"/>
    <w:rsid w:val="00865013"/>
    <w:rsid w:val="008654B3"/>
    <w:rsid w:val="00867200"/>
    <w:rsid w:val="0086730F"/>
    <w:rsid w:val="00867A52"/>
    <w:rsid w:val="00873AE2"/>
    <w:rsid w:val="00874140"/>
    <w:rsid w:val="008747F0"/>
    <w:rsid w:val="00875897"/>
    <w:rsid w:val="00875D40"/>
    <w:rsid w:val="00876BB2"/>
    <w:rsid w:val="0087711A"/>
    <w:rsid w:val="008773FB"/>
    <w:rsid w:val="00877CD9"/>
    <w:rsid w:val="00880E58"/>
    <w:rsid w:val="008817CF"/>
    <w:rsid w:val="0088238A"/>
    <w:rsid w:val="00883FBF"/>
    <w:rsid w:val="008861BA"/>
    <w:rsid w:val="008901AA"/>
    <w:rsid w:val="0089087C"/>
    <w:rsid w:val="00890D6E"/>
    <w:rsid w:val="00890EDD"/>
    <w:rsid w:val="008911CD"/>
    <w:rsid w:val="00891E24"/>
    <w:rsid w:val="008925C7"/>
    <w:rsid w:val="00893BEF"/>
    <w:rsid w:val="008945E6"/>
    <w:rsid w:val="00896F6B"/>
    <w:rsid w:val="008A005D"/>
    <w:rsid w:val="008A0130"/>
    <w:rsid w:val="008A0A6C"/>
    <w:rsid w:val="008A1057"/>
    <w:rsid w:val="008A10D8"/>
    <w:rsid w:val="008A15D0"/>
    <w:rsid w:val="008A15E1"/>
    <w:rsid w:val="008A1B41"/>
    <w:rsid w:val="008A1E42"/>
    <w:rsid w:val="008A2613"/>
    <w:rsid w:val="008A38DA"/>
    <w:rsid w:val="008A3F0A"/>
    <w:rsid w:val="008A63CF"/>
    <w:rsid w:val="008B12FB"/>
    <w:rsid w:val="008B139A"/>
    <w:rsid w:val="008B157F"/>
    <w:rsid w:val="008B1881"/>
    <w:rsid w:val="008B249C"/>
    <w:rsid w:val="008B3633"/>
    <w:rsid w:val="008B37BA"/>
    <w:rsid w:val="008B3924"/>
    <w:rsid w:val="008B5EBE"/>
    <w:rsid w:val="008B71DB"/>
    <w:rsid w:val="008B735F"/>
    <w:rsid w:val="008B79CF"/>
    <w:rsid w:val="008B7A53"/>
    <w:rsid w:val="008B7DD5"/>
    <w:rsid w:val="008C05B4"/>
    <w:rsid w:val="008C06FB"/>
    <w:rsid w:val="008C0821"/>
    <w:rsid w:val="008C14B9"/>
    <w:rsid w:val="008C1677"/>
    <w:rsid w:val="008C1A1E"/>
    <w:rsid w:val="008C1D98"/>
    <w:rsid w:val="008C2A2C"/>
    <w:rsid w:val="008C407B"/>
    <w:rsid w:val="008C6286"/>
    <w:rsid w:val="008C67A6"/>
    <w:rsid w:val="008C6A45"/>
    <w:rsid w:val="008C6B0B"/>
    <w:rsid w:val="008D01DE"/>
    <w:rsid w:val="008D02C1"/>
    <w:rsid w:val="008D0932"/>
    <w:rsid w:val="008D0E85"/>
    <w:rsid w:val="008D120C"/>
    <w:rsid w:val="008D2009"/>
    <w:rsid w:val="008D35B4"/>
    <w:rsid w:val="008D446F"/>
    <w:rsid w:val="008D460B"/>
    <w:rsid w:val="008D512A"/>
    <w:rsid w:val="008D653F"/>
    <w:rsid w:val="008D6FCC"/>
    <w:rsid w:val="008D78CF"/>
    <w:rsid w:val="008D7A38"/>
    <w:rsid w:val="008E00A1"/>
    <w:rsid w:val="008E0845"/>
    <w:rsid w:val="008E086C"/>
    <w:rsid w:val="008E1214"/>
    <w:rsid w:val="008E18FB"/>
    <w:rsid w:val="008E3832"/>
    <w:rsid w:val="008E402D"/>
    <w:rsid w:val="008E4995"/>
    <w:rsid w:val="008E7282"/>
    <w:rsid w:val="008E7F9D"/>
    <w:rsid w:val="008F0336"/>
    <w:rsid w:val="008F0F66"/>
    <w:rsid w:val="008F1156"/>
    <w:rsid w:val="008F22DE"/>
    <w:rsid w:val="008F27E8"/>
    <w:rsid w:val="008F2BF4"/>
    <w:rsid w:val="008F381B"/>
    <w:rsid w:val="008F4170"/>
    <w:rsid w:val="008F45D3"/>
    <w:rsid w:val="008F46D3"/>
    <w:rsid w:val="008F544D"/>
    <w:rsid w:val="008F59AE"/>
    <w:rsid w:val="008F7077"/>
    <w:rsid w:val="008F7496"/>
    <w:rsid w:val="008F75C5"/>
    <w:rsid w:val="008F7C74"/>
    <w:rsid w:val="0090010E"/>
    <w:rsid w:val="0090152D"/>
    <w:rsid w:val="00901DB5"/>
    <w:rsid w:val="00902321"/>
    <w:rsid w:val="0090244E"/>
    <w:rsid w:val="009025E4"/>
    <w:rsid w:val="00903029"/>
    <w:rsid w:val="00903F16"/>
    <w:rsid w:val="00906554"/>
    <w:rsid w:val="0090759A"/>
    <w:rsid w:val="009110D0"/>
    <w:rsid w:val="00911867"/>
    <w:rsid w:val="00913EE9"/>
    <w:rsid w:val="00914361"/>
    <w:rsid w:val="009143AB"/>
    <w:rsid w:val="00914DE2"/>
    <w:rsid w:val="00915ED2"/>
    <w:rsid w:val="009163C4"/>
    <w:rsid w:val="0091641E"/>
    <w:rsid w:val="00916AB5"/>
    <w:rsid w:val="00917AE0"/>
    <w:rsid w:val="00917BE0"/>
    <w:rsid w:val="00920913"/>
    <w:rsid w:val="00920BCA"/>
    <w:rsid w:val="00921051"/>
    <w:rsid w:val="00921188"/>
    <w:rsid w:val="0092157E"/>
    <w:rsid w:val="0092284B"/>
    <w:rsid w:val="009233E4"/>
    <w:rsid w:val="00923A93"/>
    <w:rsid w:val="00925A84"/>
    <w:rsid w:val="0092627D"/>
    <w:rsid w:val="009276EB"/>
    <w:rsid w:val="0093032D"/>
    <w:rsid w:val="00930609"/>
    <w:rsid w:val="00930FD4"/>
    <w:rsid w:val="00931783"/>
    <w:rsid w:val="009322A9"/>
    <w:rsid w:val="0093361B"/>
    <w:rsid w:val="0093375C"/>
    <w:rsid w:val="00933885"/>
    <w:rsid w:val="00933CA2"/>
    <w:rsid w:val="00934CB0"/>
    <w:rsid w:val="00934F27"/>
    <w:rsid w:val="009367B6"/>
    <w:rsid w:val="00936BB0"/>
    <w:rsid w:val="009370B8"/>
    <w:rsid w:val="00940282"/>
    <w:rsid w:val="00944233"/>
    <w:rsid w:val="00944A26"/>
    <w:rsid w:val="00945928"/>
    <w:rsid w:val="00945D1F"/>
    <w:rsid w:val="009466DE"/>
    <w:rsid w:val="00946C80"/>
    <w:rsid w:val="009474DC"/>
    <w:rsid w:val="00947A07"/>
    <w:rsid w:val="00947B5F"/>
    <w:rsid w:val="0095011A"/>
    <w:rsid w:val="00950B05"/>
    <w:rsid w:val="00950FBB"/>
    <w:rsid w:val="009529F1"/>
    <w:rsid w:val="009532AB"/>
    <w:rsid w:val="009542DD"/>
    <w:rsid w:val="00954D3D"/>
    <w:rsid w:val="009550C2"/>
    <w:rsid w:val="00955689"/>
    <w:rsid w:val="00955847"/>
    <w:rsid w:val="00955B18"/>
    <w:rsid w:val="00955DC5"/>
    <w:rsid w:val="00955F4F"/>
    <w:rsid w:val="009563D5"/>
    <w:rsid w:val="009563DD"/>
    <w:rsid w:val="00956458"/>
    <w:rsid w:val="0096031B"/>
    <w:rsid w:val="00961054"/>
    <w:rsid w:val="00961899"/>
    <w:rsid w:val="00963CC5"/>
    <w:rsid w:val="00964064"/>
    <w:rsid w:val="00964BFB"/>
    <w:rsid w:val="0096506B"/>
    <w:rsid w:val="009652BE"/>
    <w:rsid w:val="00965F01"/>
    <w:rsid w:val="009660C9"/>
    <w:rsid w:val="00970C37"/>
    <w:rsid w:val="00971FCE"/>
    <w:rsid w:val="009729B0"/>
    <w:rsid w:val="00972ED3"/>
    <w:rsid w:val="009743BD"/>
    <w:rsid w:val="00974535"/>
    <w:rsid w:val="009747E9"/>
    <w:rsid w:val="009748A9"/>
    <w:rsid w:val="0097781F"/>
    <w:rsid w:val="00980B1B"/>
    <w:rsid w:val="009813F6"/>
    <w:rsid w:val="00981D4B"/>
    <w:rsid w:val="00983CFD"/>
    <w:rsid w:val="00983F8F"/>
    <w:rsid w:val="00984C1E"/>
    <w:rsid w:val="00984DDB"/>
    <w:rsid w:val="009850C4"/>
    <w:rsid w:val="00985799"/>
    <w:rsid w:val="009870DD"/>
    <w:rsid w:val="0098721C"/>
    <w:rsid w:val="00987513"/>
    <w:rsid w:val="00987A99"/>
    <w:rsid w:val="00992BDD"/>
    <w:rsid w:val="00992C46"/>
    <w:rsid w:val="009942A5"/>
    <w:rsid w:val="0099447C"/>
    <w:rsid w:val="00994F72"/>
    <w:rsid w:val="009952D4"/>
    <w:rsid w:val="00995D30"/>
    <w:rsid w:val="009962C0"/>
    <w:rsid w:val="00996E52"/>
    <w:rsid w:val="009A00D3"/>
    <w:rsid w:val="009A019A"/>
    <w:rsid w:val="009A0881"/>
    <w:rsid w:val="009A1BD3"/>
    <w:rsid w:val="009A3859"/>
    <w:rsid w:val="009A3A93"/>
    <w:rsid w:val="009A4A26"/>
    <w:rsid w:val="009A4BCB"/>
    <w:rsid w:val="009A4E72"/>
    <w:rsid w:val="009A55FD"/>
    <w:rsid w:val="009B052B"/>
    <w:rsid w:val="009B1519"/>
    <w:rsid w:val="009B1CFC"/>
    <w:rsid w:val="009B25A2"/>
    <w:rsid w:val="009B283C"/>
    <w:rsid w:val="009B29DD"/>
    <w:rsid w:val="009B2D44"/>
    <w:rsid w:val="009B2F59"/>
    <w:rsid w:val="009B31D4"/>
    <w:rsid w:val="009B3BBD"/>
    <w:rsid w:val="009B6243"/>
    <w:rsid w:val="009B7153"/>
    <w:rsid w:val="009C0E43"/>
    <w:rsid w:val="009C0F7B"/>
    <w:rsid w:val="009C1465"/>
    <w:rsid w:val="009C1733"/>
    <w:rsid w:val="009C1F02"/>
    <w:rsid w:val="009C3193"/>
    <w:rsid w:val="009C3672"/>
    <w:rsid w:val="009C47BF"/>
    <w:rsid w:val="009C4D32"/>
    <w:rsid w:val="009C582B"/>
    <w:rsid w:val="009C6076"/>
    <w:rsid w:val="009C624B"/>
    <w:rsid w:val="009C736A"/>
    <w:rsid w:val="009C7727"/>
    <w:rsid w:val="009D00AD"/>
    <w:rsid w:val="009D0A1A"/>
    <w:rsid w:val="009D1C6C"/>
    <w:rsid w:val="009D2072"/>
    <w:rsid w:val="009D2F94"/>
    <w:rsid w:val="009D304A"/>
    <w:rsid w:val="009D3084"/>
    <w:rsid w:val="009D692D"/>
    <w:rsid w:val="009D7342"/>
    <w:rsid w:val="009D7479"/>
    <w:rsid w:val="009D7FC2"/>
    <w:rsid w:val="009E009D"/>
    <w:rsid w:val="009E0B21"/>
    <w:rsid w:val="009E105B"/>
    <w:rsid w:val="009E13B6"/>
    <w:rsid w:val="009E180F"/>
    <w:rsid w:val="009E1A03"/>
    <w:rsid w:val="009E353E"/>
    <w:rsid w:val="009E3766"/>
    <w:rsid w:val="009E39AA"/>
    <w:rsid w:val="009E3F70"/>
    <w:rsid w:val="009E42FB"/>
    <w:rsid w:val="009E5E31"/>
    <w:rsid w:val="009E7955"/>
    <w:rsid w:val="009F16AE"/>
    <w:rsid w:val="009F2E3C"/>
    <w:rsid w:val="009F3C51"/>
    <w:rsid w:val="009F45AB"/>
    <w:rsid w:val="009F4BEC"/>
    <w:rsid w:val="009F5740"/>
    <w:rsid w:val="009F5841"/>
    <w:rsid w:val="009F5A44"/>
    <w:rsid w:val="009F5DC4"/>
    <w:rsid w:val="009F7CB0"/>
    <w:rsid w:val="00A00F51"/>
    <w:rsid w:val="00A016BF"/>
    <w:rsid w:val="00A01776"/>
    <w:rsid w:val="00A0231B"/>
    <w:rsid w:val="00A02A3D"/>
    <w:rsid w:val="00A02ADA"/>
    <w:rsid w:val="00A03CBF"/>
    <w:rsid w:val="00A042DB"/>
    <w:rsid w:val="00A04C73"/>
    <w:rsid w:val="00A05BC5"/>
    <w:rsid w:val="00A0622F"/>
    <w:rsid w:val="00A079DF"/>
    <w:rsid w:val="00A104AE"/>
    <w:rsid w:val="00A1064A"/>
    <w:rsid w:val="00A1077D"/>
    <w:rsid w:val="00A115E0"/>
    <w:rsid w:val="00A11C32"/>
    <w:rsid w:val="00A11FA1"/>
    <w:rsid w:val="00A12197"/>
    <w:rsid w:val="00A137A2"/>
    <w:rsid w:val="00A14013"/>
    <w:rsid w:val="00A14C0C"/>
    <w:rsid w:val="00A1561F"/>
    <w:rsid w:val="00A16E51"/>
    <w:rsid w:val="00A22F9A"/>
    <w:rsid w:val="00A2409B"/>
    <w:rsid w:val="00A24257"/>
    <w:rsid w:val="00A2497D"/>
    <w:rsid w:val="00A2499C"/>
    <w:rsid w:val="00A24D26"/>
    <w:rsid w:val="00A24E6E"/>
    <w:rsid w:val="00A25658"/>
    <w:rsid w:val="00A26B47"/>
    <w:rsid w:val="00A27051"/>
    <w:rsid w:val="00A27690"/>
    <w:rsid w:val="00A27A48"/>
    <w:rsid w:val="00A304D7"/>
    <w:rsid w:val="00A304F1"/>
    <w:rsid w:val="00A320E6"/>
    <w:rsid w:val="00A333DD"/>
    <w:rsid w:val="00A338B8"/>
    <w:rsid w:val="00A33DBC"/>
    <w:rsid w:val="00A3587C"/>
    <w:rsid w:val="00A35BCC"/>
    <w:rsid w:val="00A3644F"/>
    <w:rsid w:val="00A36B3C"/>
    <w:rsid w:val="00A37EE3"/>
    <w:rsid w:val="00A40127"/>
    <w:rsid w:val="00A40980"/>
    <w:rsid w:val="00A4143B"/>
    <w:rsid w:val="00A41A2C"/>
    <w:rsid w:val="00A42312"/>
    <w:rsid w:val="00A437BB"/>
    <w:rsid w:val="00A43DF0"/>
    <w:rsid w:val="00A449F9"/>
    <w:rsid w:val="00A44DB1"/>
    <w:rsid w:val="00A454C6"/>
    <w:rsid w:val="00A4584A"/>
    <w:rsid w:val="00A467FA"/>
    <w:rsid w:val="00A519D0"/>
    <w:rsid w:val="00A5203A"/>
    <w:rsid w:val="00A5293F"/>
    <w:rsid w:val="00A52FCE"/>
    <w:rsid w:val="00A53197"/>
    <w:rsid w:val="00A54BE1"/>
    <w:rsid w:val="00A55384"/>
    <w:rsid w:val="00A55A4C"/>
    <w:rsid w:val="00A5600F"/>
    <w:rsid w:val="00A568A4"/>
    <w:rsid w:val="00A57D0A"/>
    <w:rsid w:val="00A57D43"/>
    <w:rsid w:val="00A6096D"/>
    <w:rsid w:val="00A61050"/>
    <w:rsid w:val="00A61F49"/>
    <w:rsid w:val="00A62377"/>
    <w:rsid w:val="00A62ACE"/>
    <w:rsid w:val="00A63372"/>
    <w:rsid w:val="00A65255"/>
    <w:rsid w:val="00A65947"/>
    <w:rsid w:val="00A667B9"/>
    <w:rsid w:val="00A67A73"/>
    <w:rsid w:val="00A7014D"/>
    <w:rsid w:val="00A7041B"/>
    <w:rsid w:val="00A7086A"/>
    <w:rsid w:val="00A71046"/>
    <w:rsid w:val="00A711F5"/>
    <w:rsid w:val="00A72648"/>
    <w:rsid w:val="00A72763"/>
    <w:rsid w:val="00A72B2C"/>
    <w:rsid w:val="00A730C2"/>
    <w:rsid w:val="00A73160"/>
    <w:rsid w:val="00A74590"/>
    <w:rsid w:val="00A753E6"/>
    <w:rsid w:val="00A75436"/>
    <w:rsid w:val="00A75453"/>
    <w:rsid w:val="00A75478"/>
    <w:rsid w:val="00A7580C"/>
    <w:rsid w:val="00A75897"/>
    <w:rsid w:val="00A7656A"/>
    <w:rsid w:val="00A76EE9"/>
    <w:rsid w:val="00A7722E"/>
    <w:rsid w:val="00A77606"/>
    <w:rsid w:val="00A77A97"/>
    <w:rsid w:val="00A77E7A"/>
    <w:rsid w:val="00A80195"/>
    <w:rsid w:val="00A80F3E"/>
    <w:rsid w:val="00A819E4"/>
    <w:rsid w:val="00A82D3A"/>
    <w:rsid w:val="00A83857"/>
    <w:rsid w:val="00A83AD1"/>
    <w:rsid w:val="00A858FE"/>
    <w:rsid w:val="00A86582"/>
    <w:rsid w:val="00A868FB"/>
    <w:rsid w:val="00A86C7E"/>
    <w:rsid w:val="00A86F0A"/>
    <w:rsid w:val="00A86FA3"/>
    <w:rsid w:val="00A874EC"/>
    <w:rsid w:val="00A9045D"/>
    <w:rsid w:val="00A9150F"/>
    <w:rsid w:val="00A92CCD"/>
    <w:rsid w:val="00A9365F"/>
    <w:rsid w:val="00A93CE4"/>
    <w:rsid w:val="00A956E4"/>
    <w:rsid w:val="00A95F01"/>
    <w:rsid w:val="00A976CB"/>
    <w:rsid w:val="00A97800"/>
    <w:rsid w:val="00AA008B"/>
    <w:rsid w:val="00AA0236"/>
    <w:rsid w:val="00AA188A"/>
    <w:rsid w:val="00AA1EF6"/>
    <w:rsid w:val="00AA35CC"/>
    <w:rsid w:val="00AA39A6"/>
    <w:rsid w:val="00AA3A46"/>
    <w:rsid w:val="00AA6DE3"/>
    <w:rsid w:val="00AA7A22"/>
    <w:rsid w:val="00AB0A92"/>
    <w:rsid w:val="00AB1330"/>
    <w:rsid w:val="00AB1C83"/>
    <w:rsid w:val="00AB1F32"/>
    <w:rsid w:val="00AB226D"/>
    <w:rsid w:val="00AB28FC"/>
    <w:rsid w:val="00AB2903"/>
    <w:rsid w:val="00AB39D7"/>
    <w:rsid w:val="00AB5162"/>
    <w:rsid w:val="00AB51FB"/>
    <w:rsid w:val="00AB6760"/>
    <w:rsid w:val="00AB69E9"/>
    <w:rsid w:val="00AB6A3B"/>
    <w:rsid w:val="00AC01AD"/>
    <w:rsid w:val="00AC02C6"/>
    <w:rsid w:val="00AC0818"/>
    <w:rsid w:val="00AC12B4"/>
    <w:rsid w:val="00AC14B2"/>
    <w:rsid w:val="00AC14F1"/>
    <w:rsid w:val="00AC1592"/>
    <w:rsid w:val="00AC20CB"/>
    <w:rsid w:val="00AC2C98"/>
    <w:rsid w:val="00AC3E15"/>
    <w:rsid w:val="00AC3F90"/>
    <w:rsid w:val="00AC495C"/>
    <w:rsid w:val="00AC496E"/>
    <w:rsid w:val="00AC5653"/>
    <w:rsid w:val="00AC68F1"/>
    <w:rsid w:val="00AC75C6"/>
    <w:rsid w:val="00AC7BDE"/>
    <w:rsid w:val="00AC7C4C"/>
    <w:rsid w:val="00AD3E30"/>
    <w:rsid w:val="00AD405A"/>
    <w:rsid w:val="00AD41C4"/>
    <w:rsid w:val="00AD51A8"/>
    <w:rsid w:val="00AD6607"/>
    <w:rsid w:val="00AD6C73"/>
    <w:rsid w:val="00AD7035"/>
    <w:rsid w:val="00AD7268"/>
    <w:rsid w:val="00AE09AB"/>
    <w:rsid w:val="00AE0C3B"/>
    <w:rsid w:val="00AE1000"/>
    <w:rsid w:val="00AE1639"/>
    <w:rsid w:val="00AE44BC"/>
    <w:rsid w:val="00AE46A2"/>
    <w:rsid w:val="00AE615A"/>
    <w:rsid w:val="00AE63B7"/>
    <w:rsid w:val="00AE7600"/>
    <w:rsid w:val="00AF1176"/>
    <w:rsid w:val="00AF30C0"/>
    <w:rsid w:val="00AF3452"/>
    <w:rsid w:val="00AF5770"/>
    <w:rsid w:val="00AF5980"/>
    <w:rsid w:val="00AF5C07"/>
    <w:rsid w:val="00AF73F1"/>
    <w:rsid w:val="00B0191E"/>
    <w:rsid w:val="00B01958"/>
    <w:rsid w:val="00B03563"/>
    <w:rsid w:val="00B048BD"/>
    <w:rsid w:val="00B054C2"/>
    <w:rsid w:val="00B05C78"/>
    <w:rsid w:val="00B06F63"/>
    <w:rsid w:val="00B072AF"/>
    <w:rsid w:val="00B074F9"/>
    <w:rsid w:val="00B0764E"/>
    <w:rsid w:val="00B1014A"/>
    <w:rsid w:val="00B10C79"/>
    <w:rsid w:val="00B10C7F"/>
    <w:rsid w:val="00B10F33"/>
    <w:rsid w:val="00B1133B"/>
    <w:rsid w:val="00B11C85"/>
    <w:rsid w:val="00B12703"/>
    <w:rsid w:val="00B127BA"/>
    <w:rsid w:val="00B13F7F"/>
    <w:rsid w:val="00B13FE1"/>
    <w:rsid w:val="00B14468"/>
    <w:rsid w:val="00B1481D"/>
    <w:rsid w:val="00B148CE"/>
    <w:rsid w:val="00B14C8E"/>
    <w:rsid w:val="00B14F87"/>
    <w:rsid w:val="00B15BFC"/>
    <w:rsid w:val="00B17875"/>
    <w:rsid w:val="00B178D0"/>
    <w:rsid w:val="00B17E82"/>
    <w:rsid w:val="00B17F2A"/>
    <w:rsid w:val="00B2117F"/>
    <w:rsid w:val="00B212B3"/>
    <w:rsid w:val="00B21A9C"/>
    <w:rsid w:val="00B22D62"/>
    <w:rsid w:val="00B23094"/>
    <w:rsid w:val="00B23A49"/>
    <w:rsid w:val="00B23FA7"/>
    <w:rsid w:val="00B248B9"/>
    <w:rsid w:val="00B24B71"/>
    <w:rsid w:val="00B253DA"/>
    <w:rsid w:val="00B25D3D"/>
    <w:rsid w:val="00B2627C"/>
    <w:rsid w:val="00B27556"/>
    <w:rsid w:val="00B276FD"/>
    <w:rsid w:val="00B27D77"/>
    <w:rsid w:val="00B27F15"/>
    <w:rsid w:val="00B27F8C"/>
    <w:rsid w:val="00B301D2"/>
    <w:rsid w:val="00B3032E"/>
    <w:rsid w:val="00B3095C"/>
    <w:rsid w:val="00B31619"/>
    <w:rsid w:val="00B32E18"/>
    <w:rsid w:val="00B33691"/>
    <w:rsid w:val="00B34298"/>
    <w:rsid w:val="00B34CC6"/>
    <w:rsid w:val="00B35458"/>
    <w:rsid w:val="00B36C4A"/>
    <w:rsid w:val="00B37342"/>
    <w:rsid w:val="00B37368"/>
    <w:rsid w:val="00B3762B"/>
    <w:rsid w:val="00B3773E"/>
    <w:rsid w:val="00B3784D"/>
    <w:rsid w:val="00B379A3"/>
    <w:rsid w:val="00B412F9"/>
    <w:rsid w:val="00B41555"/>
    <w:rsid w:val="00B416E8"/>
    <w:rsid w:val="00B43812"/>
    <w:rsid w:val="00B446F6"/>
    <w:rsid w:val="00B459BD"/>
    <w:rsid w:val="00B47119"/>
    <w:rsid w:val="00B508AB"/>
    <w:rsid w:val="00B50DD8"/>
    <w:rsid w:val="00B52C0B"/>
    <w:rsid w:val="00B535C2"/>
    <w:rsid w:val="00B540B7"/>
    <w:rsid w:val="00B5461C"/>
    <w:rsid w:val="00B55174"/>
    <w:rsid w:val="00B55567"/>
    <w:rsid w:val="00B55E58"/>
    <w:rsid w:val="00B55E98"/>
    <w:rsid w:val="00B569EB"/>
    <w:rsid w:val="00B573DF"/>
    <w:rsid w:val="00B57A54"/>
    <w:rsid w:val="00B60A0B"/>
    <w:rsid w:val="00B62588"/>
    <w:rsid w:val="00B62750"/>
    <w:rsid w:val="00B65919"/>
    <w:rsid w:val="00B666BE"/>
    <w:rsid w:val="00B67252"/>
    <w:rsid w:val="00B70165"/>
    <w:rsid w:val="00B70AE2"/>
    <w:rsid w:val="00B71311"/>
    <w:rsid w:val="00B71859"/>
    <w:rsid w:val="00B7188D"/>
    <w:rsid w:val="00B71EA4"/>
    <w:rsid w:val="00B73B6A"/>
    <w:rsid w:val="00B768B0"/>
    <w:rsid w:val="00B810FB"/>
    <w:rsid w:val="00B812F5"/>
    <w:rsid w:val="00B81680"/>
    <w:rsid w:val="00B81C6A"/>
    <w:rsid w:val="00B8286E"/>
    <w:rsid w:val="00B838D2"/>
    <w:rsid w:val="00B879B2"/>
    <w:rsid w:val="00B905F0"/>
    <w:rsid w:val="00B90F03"/>
    <w:rsid w:val="00B91CA4"/>
    <w:rsid w:val="00B92166"/>
    <w:rsid w:val="00B93BD7"/>
    <w:rsid w:val="00B9507E"/>
    <w:rsid w:val="00B951C0"/>
    <w:rsid w:val="00B969D2"/>
    <w:rsid w:val="00B977D9"/>
    <w:rsid w:val="00BA0A6B"/>
    <w:rsid w:val="00BA21FC"/>
    <w:rsid w:val="00BA354B"/>
    <w:rsid w:val="00BA5E4B"/>
    <w:rsid w:val="00BA6A9A"/>
    <w:rsid w:val="00BA6E53"/>
    <w:rsid w:val="00BA7DA2"/>
    <w:rsid w:val="00BA7EF7"/>
    <w:rsid w:val="00BB054E"/>
    <w:rsid w:val="00BB0582"/>
    <w:rsid w:val="00BB0F17"/>
    <w:rsid w:val="00BB186A"/>
    <w:rsid w:val="00BB18EE"/>
    <w:rsid w:val="00BB1B65"/>
    <w:rsid w:val="00BB2BB7"/>
    <w:rsid w:val="00BB2D8F"/>
    <w:rsid w:val="00BB56F6"/>
    <w:rsid w:val="00BB5F47"/>
    <w:rsid w:val="00BB7A32"/>
    <w:rsid w:val="00BB7A76"/>
    <w:rsid w:val="00BB7AFE"/>
    <w:rsid w:val="00BB7DB5"/>
    <w:rsid w:val="00BC0257"/>
    <w:rsid w:val="00BC114E"/>
    <w:rsid w:val="00BC1EA6"/>
    <w:rsid w:val="00BC5FE4"/>
    <w:rsid w:val="00BC63EB"/>
    <w:rsid w:val="00BC72A4"/>
    <w:rsid w:val="00BD0362"/>
    <w:rsid w:val="00BD16C8"/>
    <w:rsid w:val="00BD5667"/>
    <w:rsid w:val="00BD67DE"/>
    <w:rsid w:val="00BD7E95"/>
    <w:rsid w:val="00BE08DB"/>
    <w:rsid w:val="00BE176C"/>
    <w:rsid w:val="00BE1ADD"/>
    <w:rsid w:val="00BE1E20"/>
    <w:rsid w:val="00BE2C41"/>
    <w:rsid w:val="00BE3044"/>
    <w:rsid w:val="00BE4EF6"/>
    <w:rsid w:val="00BE5C45"/>
    <w:rsid w:val="00BE6170"/>
    <w:rsid w:val="00BE6817"/>
    <w:rsid w:val="00BE6F49"/>
    <w:rsid w:val="00BE77C8"/>
    <w:rsid w:val="00BE7AAC"/>
    <w:rsid w:val="00BF0390"/>
    <w:rsid w:val="00BF0789"/>
    <w:rsid w:val="00BF0981"/>
    <w:rsid w:val="00BF0C10"/>
    <w:rsid w:val="00BF1685"/>
    <w:rsid w:val="00BF1CAA"/>
    <w:rsid w:val="00BF4546"/>
    <w:rsid w:val="00BF5148"/>
    <w:rsid w:val="00BF52E8"/>
    <w:rsid w:val="00BF5C76"/>
    <w:rsid w:val="00BF5FDF"/>
    <w:rsid w:val="00BF6C1F"/>
    <w:rsid w:val="00BF6C73"/>
    <w:rsid w:val="00BF768B"/>
    <w:rsid w:val="00BF7ECC"/>
    <w:rsid w:val="00C0069E"/>
    <w:rsid w:val="00C013DD"/>
    <w:rsid w:val="00C018DB"/>
    <w:rsid w:val="00C01C1B"/>
    <w:rsid w:val="00C02397"/>
    <w:rsid w:val="00C02540"/>
    <w:rsid w:val="00C02A2D"/>
    <w:rsid w:val="00C03542"/>
    <w:rsid w:val="00C04657"/>
    <w:rsid w:val="00C05078"/>
    <w:rsid w:val="00C05A4B"/>
    <w:rsid w:val="00C06932"/>
    <w:rsid w:val="00C06A92"/>
    <w:rsid w:val="00C06F3D"/>
    <w:rsid w:val="00C071C2"/>
    <w:rsid w:val="00C07773"/>
    <w:rsid w:val="00C10A37"/>
    <w:rsid w:val="00C11841"/>
    <w:rsid w:val="00C12151"/>
    <w:rsid w:val="00C12686"/>
    <w:rsid w:val="00C1305C"/>
    <w:rsid w:val="00C138C5"/>
    <w:rsid w:val="00C13D50"/>
    <w:rsid w:val="00C14601"/>
    <w:rsid w:val="00C14B41"/>
    <w:rsid w:val="00C155F4"/>
    <w:rsid w:val="00C15D82"/>
    <w:rsid w:val="00C16660"/>
    <w:rsid w:val="00C171F0"/>
    <w:rsid w:val="00C17590"/>
    <w:rsid w:val="00C178C7"/>
    <w:rsid w:val="00C17F5F"/>
    <w:rsid w:val="00C21DE4"/>
    <w:rsid w:val="00C22422"/>
    <w:rsid w:val="00C22ACC"/>
    <w:rsid w:val="00C25336"/>
    <w:rsid w:val="00C26C91"/>
    <w:rsid w:val="00C275B7"/>
    <w:rsid w:val="00C306E7"/>
    <w:rsid w:val="00C3212E"/>
    <w:rsid w:val="00C32426"/>
    <w:rsid w:val="00C330D7"/>
    <w:rsid w:val="00C3377C"/>
    <w:rsid w:val="00C33AC4"/>
    <w:rsid w:val="00C3454F"/>
    <w:rsid w:val="00C3540B"/>
    <w:rsid w:val="00C35C7D"/>
    <w:rsid w:val="00C360D7"/>
    <w:rsid w:val="00C36330"/>
    <w:rsid w:val="00C365A4"/>
    <w:rsid w:val="00C3758E"/>
    <w:rsid w:val="00C419F9"/>
    <w:rsid w:val="00C42B95"/>
    <w:rsid w:val="00C4312F"/>
    <w:rsid w:val="00C4315B"/>
    <w:rsid w:val="00C45C1D"/>
    <w:rsid w:val="00C46872"/>
    <w:rsid w:val="00C47A46"/>
    <w:rsid w:val="00C500C5"/>
    <w:rsid w:val="00C50F3C"/>
    <w:rsid w:val="00C513A7"/>
    <w:rsid w:val="00C51849"/>
    <w:rsid w:val="00C51E50"/>
    <w:rsid w:val="00C5222A"/>
    <w:rsid w:val="00C52EBF"/>
    <w:rsid w:val="00C5336D"/>
    <w:rsid w:val="00C53672"/>
    <w:rsid w:val="00C53C83"/>
    <w:rsid w:val="00C53EF6"/>
    <w:rsid w:val="00C54F68"/>
    <w:rsid w:val="00C55AF5"/>
    <w:rsid w:val="00C55DA9"/>
    <w:rsid w:val="00C56107"/>
    <w:rsid w:val="00C56401"/>
    <w:rsid w:val="00C575BC"/>
    <w:rsid w:val="00C60533"/>
    <w:rsid w:val="00C60A7C"/>
    <w:rsid w:val="00C615C1"/>
    <w:rsid w:val="00C615CA"/>
    <w:rsid w:val="00C63034"/>
    <w:rsid w:val="00C633D5"/>
    <w:rsid w:val="00C64C8B"/>
    <w:rsid w:val="00C65CFA"/>
    <w:rsid w:val="00C66259"/>
    <w:rsid w:val="00C667F4"/>
    <w:rsid w:val="00C67AAB"/>
    <w:rsid w:val="00C67D89"/>
    <w:rsid w:val="00C67E3D"/>
    <w:rsid w:val="00C705B5"/>
    <w:rsid w:val="00C71044"/>
    <w:rsid w:val="00C72B2F"/>
    <w:rsid w:val="00C734AE"/>
    <w:rsid w:val="00C73F02"/>
    <w:rsid w:val="00C74FBB"/>
    <w:rsid w:val="00C75172"/>
    <w:rsid w:val="00C76828"/>
    <w:rsid w:val="00C77B4F"/>
    <w:rsid w:val="00C80B65"/>
    <w:rsid w:val="00C814AA"/>
    <w:rsid w:val="00C8182B"/>
    <w:rsid w:val="00C81BA4"/>
    <w:rsid w:val="00C82949"/>
    <w:rsid w:val="00C82E76"/>
    <w:rsid w:val="00C83042"/>
    <w:rsid w:val="00C831D0"/>
    <w:rsid w:val="00C83F1E"/>
    <w:rsid w:val="00C8531D"/>
    <w:rsid w:val="00C85390"/>
    <w:rsid w:val="00C858AE"/>
    <w:rsid w:val="00C85EF1"/>
    <w:rsid w:val="00C8663D"/>
    <w:rsid w:val="00C877BB"/>
    <w:rsid w:val="00C8791C"/>
    <w:rsid w:val="00C87F05"/>
    <w:rsid w:val="00C90DD8"/>
    <w:rsid w:val="00C933EE"/>
    <w:rsid w:val="00C93B0B"/>
    <w:rsid w:val="00C953F3"/>
    <w:rsid w:val="00C968CA"/>
    <w:rsid w:val="00C970B0"/>
    <w:rsid w:val="00CA0A6B"/>
    <w:rsid w:val="00CA1218"/>
    <w:rsid w:val="00CA13EA"/>
    <w:rsid w:val="00CA1827"/>
    <w:rsid w:val="00CA1EBE"/>
    <w:rsid w:val="00CA30E9"/>
    <w:rsid w:val="00CA5AB1"/>
    <w:rsid w:val="00CA5B14"/>
    <w:rsid w:val="00CA62AF"/>
    <w:rsid w:val="00CA67AF"/>
    <w:rsid w:val="00CA74D4"/>
    <w:rsid w:val="00CA7B32"/>
    <w:rsid w:val="00CB07F7"/>
    <w:rsid w:val="00CB0BBC"/>
    <w:rsid w:val="00CB0C0A"/>
    <w:rsid w:val="00CB1396"/>
    <w:rsid w:val="00CB1DA8"/>
    <w:rsid w:val="00CB30EB"/>
    <w:rsid w:val="00CB3AC3"/>
    <w:rsid w:val="00CB4B57"/>
    <w:rsid w:val="00CB4E2B"/>
    <w:rsid w:val="00CB52BF"/>
    <w:rsid w:val="00CB6391"/>
    <w:rsid w:val="00CB77A8"/>
    <w:rsid w:val="00CB7CF6"/>
    <w:rsid w:val="00CB7D82"/>
    <w:rsid w:val="00CC0F4D"/>
    <w:rsid w:val="00CC1ABB"/>
    <w:rsid w:val="00CC3364"/>
    <w:rsid w:val="00CC4026"/>
    <w:rsid w:val="00CC5C74"/>
    <w:rsid w:val="00CC5CF0"/>
    <w:rsid w:val="00CC6787"/>
    <w:rsid w:val="00CC705E"/>
    <w:rsid w:val="00CC7136"/>
    <w:rsid w:val="00CC76D0"/>
    <w:rsid w:val="00CD092F"/>
    <w:rsid w:val="00CD0A8A"/>
    <w:rsid w:val="00CD15A9"/>
    <w:rsid w:val="00CD1DB7"/>
    <w:rsid w:val="00CD2AAB"/>
    <w:rsid w:val="00CD2D54"/>
    <w:rsid w:val="00CD3792"/>
    <w:rsid w:val="00CD50BE"/>
    <w:rsid w:val="00CD53AE"/>
    <w:rsid w:val="00CD578A"/>
    <w:rsid w:val="00CD66BE"/>
    <w:rsid w:val="00CD7D54"/>
    <w:rsid w:val="00CE00D5"/>
    <w:rsid w:val="00CE0906"/>
    <w:rsid w:val="00CE11D6"/>
    <w:rsid w:val="00CE1D03"/>
    <w:rsid w:val="00CE1DBA"/>
    <w:rsid w:val="00CE34E6"/>
    <w:rsid w:val="00CE423F"/>
    <w:rsid w:val="00CE512D"/>
    <w:rsid w:val="00CE6011"/>
    <w:rsid w:val="00CE6336"/>
    <w:rsid w:val="00CE693D"/>
    <w:rsid w:val="00CE72F7"/>
    <w:rsid w:val="00CE7342"/>
    <w:rsid w:val="00CE7791"/>
    <w:rsid w:val="00CE7861"/>
    <w:rsid w:val="00CE7DBB"/>
    <w:rsid w:val="00CF278C"/>
    <w:rsid w:val="00CF3DE8"/>
    <w:rsid w:val="00CF436D"/>
    <w:rsid w:val="00CF53E4"/>
    <w:rsid w:val="00CF6072"/>
    <w:rsid w:val="00CF6CAA"/>
    <w:rsid w:val="00CF6CC1"/>
    <w:rsid w:val="00CF73E8"/>
    <w:rsid w:val="00D006CA"/>
    <w:rsid w:val="00D01117"/>
    <w:rsid w:val="00D01A1E"/>
    <w:rsid w:val="00D022F5"/>
    <w:rsid w:val="00D02929"/>
    <w:rsid w:val="00D036BC"/>
    <w:rsid w:val="00D03E9A"/>
    <w:rsid w:val="00D04996"/>
    <w:rsid w:val="00D04C6E"/>
    <w:rsid w:val="00D04CA0"/>
    <w:rsid w:val="00D05258"/>
    <w:rsid w:val="00D05EB1"/>
    <w:rsid w:val="00D07038"/>
    <w:rsid w:val="00D07BBB"/>
    <w:rsid w:val="00D1030A"/>
    <w:rsid w:val="00D108D1"/>
    <w:rsid w:val="00D10CC0"/>
    <w:rsid w:val="00D11C43"/>
    <w:rsid w:val="00D11EBF"/>
    <w:rsid w:val="00D11FA3"/>
    <w:rsid w:val="00D120E8"/>
    <w:rsid w:val="00D1263A"/>
    <w:rsid w:val="00D12DB6"/>
    <w:rsid w:val="00D140F2"/>
    <w:rsid w:val="00D14526"/>
    <w:rsid w:val="00D14D64"/>
    <w:rsid w:val="00D1523A"/>
    <w:rsid w:val="00D15957"/>
    <w:rsid w:val="00D16508"/>
    <w:rsid w:val="00D211BC"/>
    <w:rsid w:val="00D21F33"/>
    <w:rsid w:val="00D2432A"/>
    <w:rsid w:val="00D259D6"/>
    <w:rsid w:val="00D25BDE"/>
    <w:rsid w:val="00D2628E"/>
    <w:rsid w:val="00D31016"/>
    <w:rsid w:val="00D31746"/>
    <w:rsid w:val="00D318D0"/>
    <w:rsid w:val="00D31C6C"/>
    <w:rsid w:val="00D32847"/>
    <w:rsid w:val="00D32BF8"/>
    <w:rsid w:val="00D351DC"/>
    <w:rsid w:val="00D35CB7"/>
    <w:rsid w:val="00D35D29"/>
    <w:rsid w:val="00D35F59"/>
    <w:rsid w:val="00D3642E"/>
    <w:rsid w:val="00D36477"/>
    <w:rsid w:val="00D37498"/>
    <w:rsid w:val="00D37B48"/>
    <w:rsid w:val="00D37F71"/>
    <w:rsid w:val="00D41C2A"/>
    <w:rsid w:val="00D41CCB"/>
    <w:rsid w:val="00D44007"/>
    <w:rsid w:val="00D44049"/>
    <w:rsid w:val="00D460B1"/>
    <w:rsid w:val="00D46CCD"/>
    <w:rsid w:val="00D47F61"/>
    <w:rsid w:val="00D5089D"/>
    <w:rsid w:val="00D51E37"/>
    <w:rsid w:val="00D51F5A"/>
    <w:rsid w:val="00D53EB9"/>
    <w:rsid w:val="00D54CD1"/>
    <w:rsid w:val="00D55819"/>
    <w:rsid w:val="00D5628A"/>
    <w:rsid w:val="00D56BE5"/>
    <w:rsid w:val="00D57B86"/>
    <w:rsid w:val="00D60109"/>
    <w:rsid w:val="00D60B07"/>
    <w:rsid w:val="00D61037"/>
    <w:rsid w:val="00D61710"/>
    <w:rsid w:val="00D618B9"/>
    <w:rsid w:val="00D61A31"/>
    <w:rsid w:val="00D61B3E"/>
    <w:rsid w:val="00D61B69"/>
    <w:rsid w:val="00D61C98"/>
    <w:rsid w:val="00D625D7"/>
    <w:rsid w:val="00D626BA"/>
    <w:rsid w:val="00D62D57"/>
    <w:rsid w:val="00D63050"/>
    <w:rsid w:val="00D63BCB"/>
    <w:rsid w:val="00D63DF0"/>
    <w:rsid w:val="00D64C1F"/>
    <w:rsid w:val="00D64DDB"/>
    <w:rsid w:val="00D662D5"/>
    <w:rsid w:val="00D70A33"/>
    <w:rsid w:val="00D7175F"/>
    <w:rsid w:val="00D7262B"/>
    <w:rsid w:val="00D73A67"/>
    <w:rsid w:val="00D74D6E"/>
    <w:rsid w:val="00D74EC8"/>
    <w:rsid w:val="00D750C4"/>
    <w:rsid w:val="00D75A56"/>
    <w:rsid w:val="00D76074"/>
    <w:rsid w:val="00D76393"/>
    <w:rsid w:val="00D77867"/>
    <w:rsid w:val="00D7794D"/>
    <w:rsid w:val="00D807AD"/>
    <w:rsid w:val="00D808AD"/>
    <w:rsid w:val="00D827D3"/>
    <w:rsid w:val="00D82E9F"/>
    <w:rsid w:val="00D83E18"/>
    <w:rsid w:val="00D8472E"/>
    <w:rsid w:val="00D84ACE"/>
    <w:rsid w:val="00D85608"/>
    <w:rsid w:val="00D85F8A"/>
    <w:rsid w:val="00D861D0"/>
    <w:rsid w:val="00D867E1"/>
    <w:rsid w:val="00D86A59"/>
    <w:rsid w:val="00D87464"/>
    <w:rsid w:val="00D87AA9"/>
    <w:rsid w:val="00D87D28"/>
    <w:rsid w:val="00D9075D"/>
    <w:rsid w:val="00D91266"/>
    <w:rsid w:val="00D91DA1"/>
    <w:rsid w:val="00D91E32"/>
    <w:rsid w:val="00D92796"/>
    <w:rsid w:val="00D9286A"/>
    <w:rsid w:val="00D92A26"/>
    <w:rsid w:val="00D939A1"/>
    <w:rsid w:val="00D93C2D"/>
    <w:rsid w:val="00D94F09"/>
    <w:rsid w:val="00D95CAE"/>
    <w:rsid w:val="00D97074"/>
    <w:rsid w:val="00D97F87"/>
    <w:rsid w:val="00DA2818"/>
    <w:rsid w:val="00DA2AE2"/>
    <w:rsid w:val="00DA2E31"/>
    <w:rsid w:val="00DA3CCB"/>
    <w:rsid w:val="00DA4115"/>
    <w:rsid w:val="00DA41AF"/>
    <w:rsid w:val="00DA4D05"/>
    <w:rsid w:val="00DA5D81"/>
    <w:rsid w:val="00DA5E68"/>
    <w:rsid w:val="00DA6E44"/>
    <w:rsid w:val="00DA759E"/>
    <w:rsid w:val="00DA7EE3"/>
    <w:rsid w:val="00DB0995"/>
    <w:rsid w:val="00DB12F3"/>
    <w:rsid w:val="00DB32FB"/>
    <w:rsid w:val="00DB3F7A"/>
    <w:rsid w:val="00DB485C"/>
    <w:rsid w:val="00DB4BB9"/>
    <w:rsid w:val="00DB4F90"/>
    <w:rsid w:val="00DB4FE2"/>
    <w:rsid w:val="00DB546F"/>
    <w:rsid w:val="00DB6567"/>
    <w:rsid w:val="00DB711C"/>
    <w:rsid w:val="00DC08DC"/>
    <w:rsid w:val="00DC0C65"/>
    <w:rsid w:val="00DC1083"/>
    <w:rsid w:val="00DC12C8"/>
    <w:rsid w:val="00DC13AF"/>
    <w:rsid w:val="00DC2156"/>
    <w:rsid w:val="00DC379E"/>
    <w:rsid w:val="00DC38A9"/>
    <w:rsid w:val="00DC4121"/>
    <w:rsid w:val="00DC5AB5"/>
    <w:rsid w:val="00DC5BC6"/>
    <w:rsid w:val="00DC7614"/>
    <w:rsid w:val="00DD0202"/>
    <w:rsid w:val="00DD048E"/>
    <w:rsid w:val="00DD09D5"/>
    <w:rsid w:val="00DD11FD"/>
    <w:rsid w:val="00DD12A1"/>
    <w:rsid w:val="00DD15A4"/>
    <w:rsid w:val="00DD1B9E"/>
    <w:rsid w:val="00DD3487"/>
    <w:rsid w:val="00DD5BF0"/>
    <w:rsid w:val="00DD5E33"/>
    <w:rsid w:val="00DD6B42"/>
    <w:rsid w:val="00DD7AA1"/>
    <w:rsid w:val="00DE000D"/>
    <w:rsid w:val="00DE0D7A"/>
    <w:rsid w:val="00DE0EF3"/>
    <w:rsid w:val="00DE2B4F"/>
    <w:rsid w:val="00DE35FA"/>
    <w:rsid w:val="00DE3E41"/>
    <w:rsid w:val="00DE40EE"/>
    <w:rsid w:val="00DE447A"/>
    <w:rsid w:val="00DE46BA"/>
    <w:rsid w:val="00DE4990"/>
    <w:rsid w:val="00DE4BB4"/>
    <w:rsid w:val="00DE5847"/>
    <w:rsid w:val="00DE5C56"/>
    <w:rsid w:val="00DE7408"/>
    <w:rsid w:val="00DE78E4"/>
    <w:rsid w:val="00DF1014"/>
    <w:rsid w:val="00DF16D3"/>
    <w:rsid w:val="00DF1AFD"/>
    <w:rsid w:val="00DF1EC2"/>
    <w:rsid w:val="00DF304F"/>
    <w:rsid w:val="00DF3093"/>
    <w:rsid w:val="00DF442E"/>
    <w:rsid w:val="00DF4561"/>
    <w:rsid w:val="00DF4C92"/>
    <w:rsid w:val="00DF54C3"/>
    <w:rsid w:val="00DF5D0D"/>
    <w:rsid w:val="00DF609F"/>
    <w:rsid w:val="00DF7DB4"/>
    <w:rsid w:val="00E00881"/>
    <w:rsid w:val="00E01DBB"/>
    <w:rsid w:val="00E022E3"/>
    <w:rsid w:val="00E034D8"/>
    <w:rsid w:val="00E03BCE"/>
    <w:rsid w:val="00E03FB8"/>
    <w:rsid w:val="00E04DD9"/>
    <w:rsid w:val="00E065AA"/>
    <w:rsid w:val="00E07354"/>
    <w:rsid w:val="00E07477"/>
    <w:rsid w:val="00E07772"/>
    <w:rsid w:val="00E07EB1"/>
    <w:rsid w:val="00E10F61"/>
    <w:rsid w:val="00E115E6"/>
    <w:rsid w:val="00E115EC"/>
    <w:rsid w:val="00E126C2"/>
    <w:rsid w:val="00E12AC7"/>
    <w:rsid w:val="00E13079"/>
    <w:rsid w:val="00E138B7"/>
    <w:rsid w:val="00E142AF"/>
    <w:rsid w:val="00E14D56"/>
    <w:rsid w:val="00E14EDE"/>
    <w:rsid w:val="00E157F0"/>
    <w:rsid w:val="00E1662B"/>
    <w:rsid w:val="00E16BAC"/>
    <w:rsid w:val="00E171DE"/>
    <w:rsid w:val="00E17601"/>
    <w:rsid w:val="00E2098D"/>
    <w:rsid w:val="00E209FD"/>
    <w:rsid w:val="00E212F4"/>
    <w:rsid w:val="00E21778"/>
    <w:rsid w:val="00E21D54"/>
    <w:rsid w:val="00E21F22"/>
    <w:rsid w:val="00E220C7"/>
    <w:rsid w:val="00E22FA7"/>
    <w:rsid w:val="00E255FF"/>
    <w:rsid w:val="00E26C57"/>
    <w:rsid w:val="00E272B5"/>
    <w:rsid w:val="00E31DDF"/>
    <w:rsid w:val="00E32283"/>
    <w:rsid w:val="00E33733"/>
    <w:rsid w:val="00E339DE"/>
    <w:rsid w:val="00E33DDE"/>
    <w:rsid w:val="00E34A0B"/>
    <w:rsid w:val="00E34E77"/>
    <w:rsid w:val="00E36137"/>
    <w:rsid w:val="00E37079"/>
    <w:rsid w:val="00E37223"/>
    <w:rsid w:val="00E377AE"/>
    <w:rsid w:val="00E37E0B"/>
    <w:rsid w:val="00E411CD"/>
    <w:rsid w:val="00E41344"/>
    <w:rsid w:val="00E433BB"/>
    <w:rsid w:val="00E46CDA"/>
    <w:rsid w:val="00E46EDA"/>
    <w:rsid w:val="00E470FF"/>
    <w:rsid w:val="00E47BD3"/>
    <w:rsid w:val="00E5104A"/>
    <w:rsid w:val="00E51A98"/>
    <w:rsid w:val="00E51C9F"/>
    <w:rsid w:val="00E5251C"/>
    <w:rsid w:val="00E5253F"/>
    <w:rsid w:val="00E551D2"/>
    <w:rsid w:val="00E563C5"/>
    <w:rsid w:val="00E56C48"/>
    <w:rsid w:val="00E5796E"/>
    <w:rsid w:val="00E57AE9"/>
    <w:rsid w:val="00E57E9F"/>
    <w:rsid w:val="00E61B46"/>
    <w:rsid w:val="00E61CE8"/>
    <w:rsid w:val="00E621F3"/>
    <w:rsid w:val="00E629A7"/>
    <w:rsid w:val="00E6326C"/>
    <w:rsid w:val="00E64B83"/>
    <w:rsid w:val="00E64CBB"/>
    <w:rsid w:val="00E657E1"/>
    <w:rsid w:val="00E659F6"/>
    <w:rsid w:val="00E66DF7"/>
    <w:rsid w:val="00E67756"/>
    <w:rsid w:val="00E67CE6"/>
    <w:rsid w:val="00E700AD"/>
    <w:rsid w:val="00E71DBD"/>
    <w:rsid w:val="00E74E4C"/>
    <w:rsid w:val="00E750C6"/>
    <w:rsid w:val="00E750E4"/>
    <w:rsid w:val="00E755D7"/>
    <w:rsid w:val="00E756F3"/>
    <w:rsid w:val="00E75A7C"/>
    <w:rsid w:val="00E75AF3"/>
    <w:rsid w:val="00E76249"/>
    <w:rsid w:val="00E766DD"/>
    <w:rsid w:val="00E7767D"/>
    <w:rsid w:val="00E805AB"/>
    <w:rsid w:val="00E80861"/>
    <w:rsid w:val="00E81022"/>
    <w:rsid w:val="00E81B39"/>
    <w:rsid w:val="00E820CE"/>
    <w:rsid w:val="00E82400"/>
    <w:rsid w:val="00E83418"/>
    <w:rsid w:val="00E84B31"/>
    <w:rsid w:val="00E84DB0"/>
    <w:rsid w:val="00E864DF"/>
    <w:rsid w:val="00E87269"/>
    <w:rsid w:val="00E8798A"/>
    <w:rsid w:val="00E87B6B"/>
    <w:rsid w:val="00E90654"/>
    <w:rsid w:val="00E90E07"/>
    <w:rsid w:val="00E91553"/>
    <w:rsid w:val="00E93362"/>
    <w:rsid w:val="00E94598"/>
    <w:rsid w:val="00E95658"/>
    <w:rsid w:val="00E96A35"/>
    <w:rsid w:val="00EA0430"/>
    <w:rsid w:val="00EA1E88"/>
    <w:rsid w:val="00EA2097"/>
    <w:rsid w:val="00EA22BF"/>
    <w:rsid w:val="00EA27DC"/>
    <w:rsid w:val="00EA2F18"/>
    <w:rsid w:val="00EA3746"/>
    <w:rsid w:val="00EA3D0B"/>
    <w:rsid w:val="00EA4064"/>
    <w:rsid w:val="00EA44A6"/>
    <w:rsid w:val="00EA47CD"/>
    <w:rsid w:val="00EA5917"/>
    <w:rsid w:val="00EA5D81"/>
    <w:rsid w:val="00EA60DD"/>
    <w:rsid w:val="00EA6E34"/>
    <w:rsid w:val="00EB1702"/>
    <w:rsid w:val="00EB2ABA"/>
    <w:rsid w:val="00EB372E"/>
    <w:rsid w:val="00EB397B"/>
    <w:rsid w:val="00EB4EA5"/>
    <w:rsid w:val="00EB5077"/>
    <w:rsid w:val="00EB5735"/>
    <w:rsid w:val="00EB6274"/>
    <w:rsid w:val="00EB6879"/>
    <w:rsid w:val="00EB6F8F"/>
    <w:rsid w:val="00EC2AE9"/>
    <w:rsid w:val="00EC3CCB"/>
    <w:rsid w:val="00EC3EC3"/>
    <w:rsid w:val="00EC42CE"/>
    <w:rsid w:val="00EC5346"/>
    <w:rsid w:val="00EC579F"/>
    <w:rsid w:val="00EC628D"/>
    <w:rsid w:val="00EC66D8"/>
    <w:rsid w:val="00EC7336"/>
    <w:rsid w:val="00EC7722"/>
    <w:rsid w:val="00EC7A14"/>
    <w:rsid w:val="00ED017F"/>
    <w:rsid w:val="00ED0CEC"/>
    <w:rsid w:val="00ED11B1"/>
    <w:rsid w:val="00ED250E"/>
    <w:rsid w:val="00ED2BED"/>
    <w:rsid w:val="00ED3506"/>
    <w:rsid w:val="00ED3578"/>
    <w:rsid w:val="00ED36B5"/>
    <w:rsid w:val="00ED4262"/>
    <w:rsid w:val="00ED5592"/>
    <w:rsid w:val="00ED6325"/>
    <w:rsid w:val="00ED724A"/>
    <w:rsid w:val="00ED73BE"/>
    <w:rsid w:val="00ED7707"/>
    <w:rsid w:val="00EE0B02"/>
    <w:rsid w:val="00EE0FB0"/>
    <w:rsid w:val="00EE14CD"/>
    <w:rsid w:val="00EE14DA"/>
    <w:rsid w:val="00EE1B15"/>
    <w:rsid w:val="00EE229D"/>
    <w:rsid w:val="00EE3EE6"/>
    <w:rsid w:val="00EE5B72"/>
    <w:rsid w:val="00EE6576"/>
    <w:rsid w:val="00EE7545"/>
    <w:rsid w:val="00EE7C1F"/>
    <w:rsid w:val="00EF0C32"/>
    <w:rsid w:val="00EF126F"/>
    <w:rsid w:val="00EF1CB8"/>
    <w:rsid w:val="00EF51A1"/>
    <w:rsid w:val="00EF53E9"/>
    <w:rsid w:val="00EF7A58"/>
    <w:rsid w:val="00EF7CEA"/>
    <w:rsid w:val="00F003E9"/>
    <w:rsid w:val="00F00F0E"/>
    <w:rsid w:val="00F0194E"/>
    <w:rsid w:val="00F02F66"/>
    <w:rsid w:val="00F047FD"/>
    <w:rsid w:val="00F04CD7"/>
    <w:rsid w:val="00F04CD8"/>
    <w:rsid w:val="00F05B9B"/>
    <w:rsid w:val="00F05C2B"/>
    <w:rsid w:val="00F06B00"/>
    <w:rsid w:val="00F07337"/>
    <w:rsid w:val="00F109C4"/>
    <w:rsid w:val="00F111F3"/>
    <w:rsid w:val="00F14EC9"/>
    <w:rsid w:val="00F15069"/>
    <w:rsid w:val="00F157F0"/>
    <w:rsid w:val="00F15FC9"/>
    <w:rsid w:val="00F16156"/>
    <w:rsid w:val="00F1683D"/>
    <w:rsid w:val="00F17FD5"/>
    <w:rsid w:val="00F20611"/>
    <w:rsid w:val="00F2069E"/>
    <w:rsid w:val="00F230B7"/>
    <w:rsid w:val="00F233BD"/>
    <w:rsid w:val="00F23894"/>
    <w:rsid w:val="00F23FCC"/>
    <w:rsid w:val="00F241B5"/>
    <w:rsid w:val="00F2468A"/>
    <w:rsid w:val="00F25667"/>
    <w:rsid w:val="00F256E0"/>
    <w:rsid w:val="00F256E9"/>
    <w:rsid w:val="00F26EF5"/>
    <w:rsid w:val="00F2702E"/>
    <w:rsid w:val="00F27880"/>
    <w:rsid w:val="00F301F5"/>
    <w:rsid w:val="00F30599"/>
    <w:rsid w:val="00F3061E"/>
    <w:rsid w:val="00F30E11"/>
    <w:rsid w:val="00F32BA4"/>
    <w:rsid w:val="00F3424C"/>
    <w:rsid w:val="00F3467B"/>
    <w:rsid w:val="00F34CC6"/>
    <w:rsid w:val="00F37C90"/>
    <w:rsid w:val="00F40445"/>
    <w:rsid w:val="00F40E9C"/>
    <w:rsid w:val="00F40F3F"/>
    <w:rsid w:val="00F42F5E"/>
    <w:rsid w:val="00F43335"/>
    <w:rsid w:val="00F43E36"/>
    <w:rsid w:val="00F448E0"/>
    <w:rsid w:val="00F45EA4"/>
    <w:rsid w:val="00F46AA2"/>
    <w:rsid w:val="00F46FAC"/>
    <w:rsid w:val="00F47118"/>
    <w:rsid w:val="00F50009"/>
    <w:rsid w:val="00F51C1D"/>
    <w:rsid w:val="00F525B5"/>
    <w:rsid w:val="00F530D7"/>
    <w:rsid w:val="00F54C5D"/>
    <w:rsid w:val="00F55C34"/>
    <w:rsid w:val="00F562E2"/>
    <w:rsid w:val="00F60288"/>
    <w:rsid w:val="00F6057B"/>
    <w:rsid w:val="00F619AF"/>
    <w:rsid w:val="00F61EAE"/>
    <w:rsid w:val="00F61F66"/>
    <w:rsid w:val="00F63D15"/>
    <w:rsid w:val="00F645DD"/>
    <w:rsid w:val="00F64F7D"/>
    <w:rsid w:val="00F64FEE"/>
    <w:rsid w:val="00F65011"/>
    <w:rsid w:val="00F652CE"/>
    <w:rsid w:val="00F6533B"/>
    <w:rsid w:val="00F653B8"/>
    <w:rsid w:val="00F65536"/>
    <w:rsid w:val="00F65D40"/>
    <w:rsid w:val="00F65DC9"/>
    <w:rsid w:val="00F66A1D"/>
    <w:rsid w:val="00F672CA"/>
    <w:rsid w:val="00F6793A"/>
    <w:rsid w:val="00F710C4"/>
    <w:rsid w:val="00F7174F"/>
    <w:rsid w:val="00F717A6"/>
    <w:rsid w:val="00F71FDA"/>
    <w:rsid w:val="00F73F1B"/>
    <w:rsid w:val="00F747EA"/>
    <w:rsid w:val="00F75657"/>
    <w:rsid w:val="00F75D80"/>
    <w:rsid w:val="00F768A8"/>
    <w:rsid w:val="00F7751A"/>
    <w:rsid w:val="00F77864"/>
    <w:rsid w:val="00F77D33"/>
    <w:rsid w:val="00F808C3"/>
    <w:rsid w:val="00F82DD0"/>
    <w:rsid w:val="00F83F46"/>
    <w:rsid w:val="00F842C8"/>
    <w:rsid w:val="00F84BFB"/>
    <w:rsid w:val="00F86996"/>
    <w:rsid w:val="00F87CB7"/>
    <w:rsid w:val="00F91A19"/>
    <w:rsid w:val="00F91FEE"/>
    <w:rsid w:val="00F92C90"/>
    <w:rsid w:val="00F92D1E"/>
    <w:rsid w:val="00F92FDC"/>
    <w:rsid w:val="00F947F2"/>
    <w:rsid w:val="00F9532E"/>
    <w:rsid w:val="00F96610"/>
    <w:rsid w:val="00F967DA"/>
    <w:rsid w:val="00F97FBD"/>
    <w:rsid w:val="00FA1686"/>
    <w:rsid w:val="00FA1DE1"/>
    <w:rsid w:val="00FA2E82"/>
    <w:rsid w:val="00FA399B"/>
    <w:rsid w:val="00FA3B07"/>
    <w:rsid w:val="00FA4DF0"/>
    <w:rsid w:val="00FA61B9"/>
    <w:rsid w:val="00FA6DDC"/>
    <w:rsid w:val="00FA77D6"/>
    <w:rsid w:val="00FA77FB"/>
    <w:rsid w:val="00FB08AB"/>
    <w:rsid w:val="00FB1AE5"/>
    <w:rsid w:val="00FB1BBA"/>
    <w:rsid w:val="00FB36E2"/>
    <w:rsid w:val="00FB454A"/>
    <w:rsid w:val="00FB5C19"/>
    <w:rsid w:val="00FB772B"/>
    <w:rsid w:val="00FB7B9E"/>
    <w:rsid w:val="00FB7D26"/>
    <w:rsid w:val="00FB7F56"/>
    <w:rsid w:val="00FC016E"/>
    <w:rsid w:val="00FC0221"/>
    <w:rsid w:val="00FC1DE1"/>
    <w:rsid w:val="00FC2453"/>
    <w:rsid w:val="00FC2F67"/>
    <w:rsid w:val="00FC3E1C"/>
    <w:rsid w:val="00FC4750"/>
    <w:rsid w:val="00FC4B45"/>
    <w:rsid w:val="00FC645A"/>
    <w:rsid w:val="00FC67A2"/>
    <w:rsid w:val="00FC6D5C"/>
    <w:rsid w:val="00FC76DE"/>
    <w:rsid w:val="00FC7921"/>
    <w:rsid w:val="00FD0025"/>
    <w:rsid w:val="00FD1591"/>
    <w:rsid w:val="00FD2DD5"/>
    <w:rsid w:val="00FD33CB"/>
    <w:rsid w:val="00FD3F5B"/>
    <w:rsid w:val="00FD5807"/>
    <w:rsid w:val="00FD61D2"/>
    <w:rsid w:val="00FD62BA"/>
    <w:rsid w:val="00FD7DF4"/>
    <w:rsid w:val="00FD7F1A"/>
    <w:rsid w:val="00FE0434"/>
    <w:rsid w:val="00FE0BF4"/>
    <w:rsid w:val="00FE1069"/>
    <w:rsid w:val="00FE1239"/>
    <w:rsid w:val="00FE26DB"/>
    <w:rsid w:val="00FE277F"/>
    <w:rsid w:val="00FE2F67"/>
    <w:rsid w:val="00FE3273"/>
    <w:rsid w:val="00FE3F5B"/>
    <w:rsid w:val="00FE42F9"/>
    <w:rsid w:val="00FE4C48"/>
    <w:rsid w:val="00FE53CA"/>
    <w:rsid w:val="00FE613E"/>
    <w:rsid w:val="00FE6B9F"/>
    <w:rsid w:val="00FE7F09"/>
    <w:rsid w:val="00FF0317"/>
    <w:rsid w:val="00FF0CA1"/>
    <w:rsid w:val="00FF0DAD"/>
    <w:rsid w:val="00FF2B4B"/>
    <w:rsid w:val="00FF2D0A"/>
    <w:rsid w:val="00FF3ACC"/>
    <w:rsid w:val="00FF3D9B"/>
    <w:rsid w:val="00FF5B71"/>
    <w:rsid w:val="00FF687E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30E1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12">
    <w:name w:val="Style12"/>
    <w:basedOn w:val="a"/>
    <w:rsid w:val="00F30E11"/>
    <w:pPr>
      <w:widowControl w:val="0"/>
      <w:autoSpaceDE w:val="0"/>
      <w:autoSpaceDN w:val="0"/>
      <w:adjustRightInd w:val="0"/>
      <w:spacing w:line="214" w:lineRule="exact"/>
      <w:ind w:firstLine="552"/>
    </w:pPr>
    <w:rPr>
      <w:rFonts w:ascii="Arial" w:hAnsi="Arial"/>
    </w:rPr>
  </w:style>
  <w:style w:type="character" w:customStyle="1" w:styleId="FontStyle15">
    <w:name w:val="Font Style15"/>
    <w:basedOn w:val="a0"/>
    <w:rsid w:val="00F30E11"/>
    <w:rPr>
      <w:rFonts w:ascii="Arial" w:hAnsi="Arial" w:cs="Arial" w:hint="default"/>
      <w:sz w:val="18"/>
      <w:szCs w:val="18"/>
    </w:rPr>
  </w:style>
  <w:style w:type="paragraph" w:styleId="a3">
    <w:name w:val="Normal (Web)"/>
    <w:basedOn w:val="a"/>
    <w:unhideWhenUsed/>
    <w:rsid w:val="00F30E11"/>
    <w:pPr>
      <w:spacing w:before="100" w:beforeAutospacing="1"/>
    </w:pPr>
  </w:style>
  <w:style w:type="paragraph" w:customStyle="1" w:styleId="ConsPlusCell">
    <w:name w:val="ConsPlusCell"/>
    <w:rsid w:val="00F30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9A3A9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pacing w:val="-13"/>
      <w:szCs w:val="20"/>
    </w:rPr>
  </w:style>
  <w:style w:type="character" w:customStyle="1" w:styleId="a7">
    <w:name w:val="Название Знак"/>
    <w:basedOn w:val="a0"/>
    <w:link w:val="a6"/>
    <w:uiPriority w:val="10"/>
    <w:rsid w:val="009A3A93"/>
    <w:rPr>
      <w:rFonts w:ascii="Times New Roman" w:eastAsia="Times New Roman" w:hAnsi="Times New Roman" w:cs="Times New Roman"/>
      <w:b/>
      <w:color w:val="000000"/>
      <w:spacing w:val="-13"/>
      <w:sz w:val="24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rsid w:val="009A3A93"/>
    <w:pPr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ind w:right="98" w:firstLine="709"/>
      <w:jc w:val="center"/>
    </w:pPr>
    <w:rPr>
      <w:b/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3A9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9A3A93"/>
    <w:pPr>
      <w:widowControl w:val="0"/>
      <w:shd w:val="clear" w:color="auto" w:fill="FFFFFF"/>
      <w:tabs>
        <w:tab w:val="left" w:pos="8789"/>
        <w:tab w:val="left" w:pos="10834"/>
      </w:tabs>
      <w:autoSpaceDE w:val="0"/>
      <w:autoSpaceDN w:val="0"/>
      <w:adjustRightInd w:val="0"/>
      <w:ind w:right="98" w:firstLine="709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3A9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ody Text"/>
    <w:basedOn w:val="a"/>
    <w:link w:val="ab"/>
    <w:uiPriority w:val="99"/>
    <w:rsid w:val="009A3A93"/>
    <w:pPr>
      <w:jc w:val="both"/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rsid w:val="009A3A93"/>
    <w:rPr>
      <w:rFonts w:ascii="Times New Roman" w:eastAsia="Times New Roman" w:hAnsi="Times New Roman" w:cs="Times New Roman"/>
      <w:szCs w:val="24"/>
      <w:lang w:eastAsia="ru-RU"/>
    </w:rPr>
  </w:style>
  <w:style w:type="table" w:styleId="ac">
    <w:name w:val="Table Grid"/>
    <w:basedOn w:val="a1"/>
    <w:uiPriority w:val="59"/>
    <w:rsid w:val="0093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0664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11pt">
    <w:name w:val="Body text + 11 pt"/>
    <w:basedOn w:val="Bodytext"/>
    <w:rsid w:val="00066422"/>
    <w:rPr>
      <w:sz w:val="22"/>
      <w:szCs w:val="22"/>
    </w:rPr>
  </w:style>
  <w:style w:type="paragraph" w:customStyle="1" w:styleId="Bodytext0">
    <w:name w:val="Body text"/>
    <w:basedOn w:val="a"/>
    <w:link w:val="Bodytext"/>
    <w:rsid w:val="00066422"/>
    <w:pPr>
      <w:shd w:val="clear" w:color="auto" w:fill="FFFFFF"/>
      <w:spacing w:after="300" w:line="326" w:lineRule="exact"/>
    </w:pPr>
    <w:rPr>
      <w:sz w:val="25"/>
      <w:szCs w:val="25"/>
      <w:lang w:eastAsia="en-US"/>
    </w:rPr>
  </w:style>
  <w:style w:type="character" w:customStyle="1" w:styleId="Bodytext585ptBold">
    <w:name w:val="Body text (5) + 8;5 pt;Bold"/>
    <w:basedOn w:val="a0"/>
    <w:rsid w:val="00E8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">
    <w:name w:val="Body text (2)_"/>
    <w:basedOn w:val="a0"/>
    <w:link w:val="Bodytext20"/>
    <w:rsid w:val="00B969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969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69D2"/>
    <w:pPr>
      <w:shd w:val="clear" w:color="auto" w:fill="FFFFFF"/>
      <w:spacing w:before="300" w:after="60" w:line="283" w:lineRule="exact"/>
      <w:jc w:val="center"/>
    </w:pPr>
    <w:rPr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rsid w:val="00B969D2"/>
    <w:pPr>
      <w:shd w:val="clear" w:color="auto" w:fill="FFFFFF"/>
      <w:spacing w:before="420" w:line="317" w:lineRule="exact"/>
    </w:pPr>
    <w:rPr>
      <w:sz w:val="25"/>
      <w:szCs w:val="25"/>
      <w:lang w:eastAsia="en-US"/>
    </w:rPr>
  </w:style>
  <w:style w:type="character" w:customStyle="1" w:styleId="Heading3">
    <w:name w:val="Heading #3_"/>
    <w:basedOn w:val="a0"/>
    <w:link w:val="Heading30"/>
    <w:rsid w:val="00B969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30">
    <w:name w:val="Heading #3"/>
    <w:basedOn w:val="a"/>
    <w:link w:val="Heading3"/>
    <w:rsid w:val="00B969D2"/>
    <w:pPr>
      <w:shd w:val="clear" w:color="auto" w:fill="FFFFFF"/>
      <w:spacing w:before="300" w:after="300" w:line="0" w:lineRule="atLeast"/>
      <w:outlineLvl w:val="2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92D2-0136-461C-A89F-7BC9D98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UserXP</cp:lastModifiedBy>
  <cp:revision>39</cp:revision>
  <cp:lastPrinted>2018-06-14T12:12:00Z</cp:lastPrinted>
  <dcterms:created xsi:type="dcterms:W3CDTF">2013-03-12T03:59:00Z</dcterms:created>
  <dcterms:modified xsi:type="dcterms:W3CDTF">2019-04-15T11:09:00Z</dcterms:modified>
</cp:coreProperties>
</file>